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0518FA" w14:textId="77777777" w:rsidR="00456E99" w:rsidRPr="00456E99" w:rsidRDefault="00456E99" w:rsidP="00456E9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456E99">
        <w:rPr>
          <w:rFonts w:eastAsia="Times New Roman" w:cs="Times New Roman"/>
          <w:b/>
          <w:bCs/>
          <w:sz w:val="24"/>
          <w:szCs w:val="24"/>
          <w:lang w:eastAsia="ru-RU"/>
        </w:rPr>
        <w:t>Сыбайлас</w:t>
      </w:r>
      <w:proofErr w:type="spellEnd"/>
      <w:r w:rsidRPr="00456E99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456E99">
        <w:rPr>
          <w:rFonts w:eastAsia="Times New Roman" w:cs="Times New Roman"/>
          <w:b/>
          <w:bCs/>
          <w:sz w:val="24"/>
          <w:szCs w:val="24"/>
          <w:lang w:eastAsia="ru-RU"/>
        </w:rPr>
        <w:t>жемқорлық</w:t>
      </w:r>
      <w:proofErr w:type="spellEnd"/>
      <w:r w:rsidRPr="00456E99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456E99">
        <w:rPr>
          <w:rFonts w:eastAsia="Times New Roman" w:cs="Times New Roman"/>
          <w:b/>
          <w:bCs/>
          <w:sz w:val="24"/>
          <w:szCs w:val="24"/>
          <w:lang w:eastAsia="ru-RU"/>
        </w:rPr>
        <w:t>тәуекелдеріне</w:t>
      </w:r>
      <w:proofErr w:type="spellEnd"/>
      <w:r w:rsidRPr="00456E99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456E99">
        <w:rPr>
          <w:rFonts w:eastAsia="Times New Roman" w:cs="Times New Roman"/>
          <w:b/>
          <w:bCs/>
          <w:sz w:val="24"/>
          <w:szCs w:val="24"/>
          <w:lang w:eastAsia="ru-RU"/>
        </w:rPr>
        <w:t>ұшырайтын</w:t>
      </w:r>
      <w:proofErr w:type="spellEnd"/>
      <w:r w:rsidRPr="00456E99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456E99">
        <w:rPr>
          <w:rFonts w:eastAsia="Times New Roman" w:cs="Times New Roman"/>
          <w:b/>
          <w:bCs/>
          <w:sz w:val="24"/>
          <w:szCs w:val="24"/>
          <w:lang w:eastAsia="ru-RU"/>
        </w:rPr>
        <w:t>лауазымдар</w:t>
      </w:r>
      <w:proofErr w:type="spellEnd"/>
      <w:r w:rsidRPr="00456E99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456E99">
        <w:rPr>
          <w:rFonts w:eastAsia="Times New Roman" w:cs="Times New Roman"/>
          <w:b/>
          <w:bCs/>
          <w:sz w:val="24"/>
          <w:szCs w:val="24"/>
          <w:lang w:eastAsia="ru-RU"/>
        </w:rPr>
        <w:t>тізілімі</w:t>
      </w:r>
      <w:proofErr w:type="spellEnd"/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58"/>
        <w:gridCol w:w="2385"/>
        <w:gridCol w:w="2502"/>
        <w:gridCol w:w="2817"/>
        <w:gridCol w:w="1183"/>
      </w:tblGrid>
      <w:tr w:rsidR="00456E99" w:rsidRPr="00456E99" w14:paraId="22855C7A" w14:textId="77777777" w:rsidTr="00456E99">
        <w:tc>
          <w:tcPr>
            <w:tcW w:w="0" w:type="auto"/>
            <w:hideMark/>
          </w:tcPr>
          <w:p w14:paraId="4D9C07C2" w14:textId="77777777" w:rsidR="00456E99" w:rsidRPr="00456E99" w:rsidRDefault="00456E99" w:rsidP="00456E99">
            <w:pPr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56E9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hideMark/>
          </w:tcPr>
          <w:p w14:paraId="75E28E9E" w14:textId="77777777" w:rsidR="00456E99" w:rsidRPr="00456E99" w:rsidRDefault="00456E99" w:rsidP="00456E99">
            <w:pPr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456E9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Лауазым</w:t>
            </w:r>
            <w:proofErr w:type="spellEnd"/>
          </w:p>
        </w:tc>
        <w:tc>
          <w:tcPr>
            <w:tcW w:w="0" w:type="auto"/>
            <w:hideMark/>
          </w:tcPr>
          <w:p w14:paraId="0F8627E1" w14:textId="77777777" w:rsidR="00456E99" w:rsidRPr="00456E99" w:rsidRDefault="00456E99" w:rsidP="00456E99">
            <w:pPr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456E9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Негізгі</w:t>
            </w:r>
            <w:proofErr w:type="spellEnd"/>
            <w:r w:rsidRPr="00456E9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E9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өкілет-міндеттері</w:t>
            </w:r>
            <w:proofErr w:type="spellEnd"/>
          </w:p>
        </w:tc>
        <w:tc>
          <w:tcPr>
            <w:tcW w:w="0" w:type="auto"/>
            <w:hideMark/>
          </w:tcPr>
          <w:p w14:paraId="28B4AC8B" w14:textId="77777777" w:rsidR="00456E99" w:rsidRPr="00456E99" w:rsidRDefault="00456E99" w:rsidP="00456E99">
            <w:pPr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456E9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Сыбайлас</w:t>
            </w:r>
            <w:proofErr w:type="spellEnd"/>
            <w:r w:rsidRPr="00456E9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E9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жемқорлық</w:t>
            </w:r>
            <w:proofErr w:type="spellEnd"/>
            <w:r w:rsidRPr="00456E9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E9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тәуекелдері</w:t>
            </w:r>
            <w:proofErr w:type="spellEnd"/>
          </w:p>
        </w:tc>
        <w:tc>
          <w:tcPr>
            <w:tcW w:w="0" w:type="auto"/>
            <w:hideMark/>
          </w:tcPr>
          <w:p w14:paraId="364C271D" w14:textId="77777777" w:rsidR="00456E99" w:rsidRPr="00456E99" w:rsidRDefault="00456E99" w:rsidP="00456E99">
            <w:pPr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456E9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Тәуекел</w:t>
            </w:r>
            <w:proofErr w:type="spellEnd"/>
            <w:r w:rsidRPr="00456E9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E9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деңгейі</w:t>
            </w:r>
            <w:proofErr w:type="spellEnd"/>
            <w:r w:rsidRPr="00456E9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*</w:t>
            </w:r>
          </w:p>
        </w:tc>
      </w:tr>
      <w:tr w:rsidR="00456E99" w:rsidRPr="00456E99" w14:paraId="27EA8BF7" w14:textId="77777777" w:rsidTr="00456E99">
        <w:tc>
          <w:tcPr>
            <w:tcW w:w="0" w:type="auto"/>
            <w:hideMark/>
          </w:tcPr>
          <w:p w14:paraId="71397F19" w14:textId="77777777" w:rsidR="00456E99" w:rsidRPr="00456E99" w:rsidRDefault="00456E99" w:rsidP="00456E9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5CDC690" w14:textId="77777777" w:rsidR="00456E99" w:rsidRPr="00456E99" w:rsidRDefault="00456E99" w:rsidP="00456E9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Колледж директоры</w:t>
            </w:r>
          </w:p>
        </w:tc>
        <w:tc>
          <w:tcPr>
            <w:tcW w:w="0" w:type="auto"/>
            <w:hideMark/>
          </w:tcPr>
          <w:p w14:paraId="02474C1F" w14:textId="77777777" w:rsidR="00456E99" w:rsidRPr="00456E99" w:rsidRDefault="00456E99" w:rsidP="00456E9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Стратегиялық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қаржылық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шешімдер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сатып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алуға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қол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қою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кадр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тағайындау</w:t>
            </w:r>
            <w:proofErr w:type="spellEnd"/>
          </w:p>
        </w:tc>
        <w:tc>
          <w:tcPr>
            <w:tcW w:w="0" w:type="auto"/>
            <w:hideMark/>
          </w:tcPr>
          <w:p w14:paraId="043FF185" w14:textId="77777777" w:rsidR="00456E99" w:rsidRPr="00456E99" w:rsidRDefault="00456E99" w:rsidP="00456E9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Бюджет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бөлу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жеткізушілерді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таңдаудағы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мүдделер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қақтығысы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, «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ықпалды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кадрлық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шешімдер</w:t>
            </w:r>
            <w:proofErr w:type="spellEnd"/>
          </w:p>
        </w:tc>
        <w:tc>
          <w:tcPr>
            <w:tcW w:w="0" w:type="auto"/>
            <w:hideMark/>
          </w:tcPr>
          <w:p w14:paraId="24212DE6" w14:textId="77777777" w:rsidR="00456E99" w:rsidRPr="00456E99" w:rsidRDefault="00456E99" w:rsidP="00456E9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56E9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Жоғары</w:t>
            </w:r>
            <w:proofErr w:type="spellEnd"/>
          </w:p>
        </w:tc>
      </w:tr>
      <w:tr w:rsidR="00456E99" w:rsidRPr="00456E99" w14:paraId="271055D9" w14:textId="77777777" w:rsidTr="00456E99">
        <w:tc>
          <w:tcPr>
            <w:tcW w:w="0" w:type="auto"/>
            <w:hideMark/>
          </w:tcPr>
          <w:p w14:paraId="6C084EE5" w14:textId="77777777" w:rsidR="00456E99" w:rsidRPr="00456E99" w:rsidRDefault="00456E99" w:rsidP="00456E9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14:paraId="15C78651" w14:textId="77777777" w:rsidR="00456E99" w:rsidRPr="00456E99" w:rsidRDefault="00456E99" w:rsidP="00456E9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Директордың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оқу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ісі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жөніндегі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орынбасары</w:t>
            </w:r>
            <w:proofErr w:type="spellEnd"/>
          </w:p>
        </w:tc>
        <w:tc>
          <w:tcPr>
            <w:tcW w:w="0" w:type="auto"/>
            <w:hideMark/>
          </w:tcPr>
          <w:p w14:paraId="22788880" w14:textId="77777777" w:rsidR="00456E99" w:rsidRPr="00456E99" w:rsidRDefault="00456E99" w:rsidP="00456E9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Оқу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процесін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жоспарлау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жүктеме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бөлу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бағалау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саясаты</w:t>
            </w:r>
            <w:proofErr w:type="spellEnd"/>
          </w:p>
        </w:tc>
        <w:tc>
          <w:tcPr>
            <w:tcW w:w="0" w:type="auto"/>
            <w:hideMark/>
          </w:tcPr>
          <w:p w14:paraId="05195D63" w14:textId="77777777" w:rsidR="00456E99" w:rsidRPr="00456E99" w:rsidRDefault="00456E99" w:rsidP="00456E9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Сағат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бөлу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емтихан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қорытынды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бағаларды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реттеу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hideMark/>
          </w:tcPr>
          <w:p w14:paraId="39204BFF" w14:textId="77777777" w:rsidR="00456E99" w:rsidRPr="00456E99" w:rsidRDefault="00456E99" w:rsidP="00456E9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Жоғары</w:t>
            </w:r>
            <w:proofErr w:type="spellEnd"/>
          </w:p>
        </w:tc>
      </w:tr>
      <w:tr w:rsidR="00456E99" w:rsidRPr="00456E99" w14:paraId="1D43B84A" w14:textId="77777777" w:rsidTr="00456E99">
        <w:tc>
          <w:tcPr>
            <w:tcW w:w="0" w:type="auto"/>
            <w:hideMark/>
          </w:tcPr>
          <w:p w14:paraId="38BA2200" w14:textId="77777777" w:rsidR="00456E99" w:rsidRPr="00456E99" w:rsidRDefault="00456E99" w:rsidP="00456E9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14:paraId="57B72E5E" w14:textId="77777777" w:rsidR="00456E99" w:rsidRPr="00456E99" w:rsidRDefault="00456E99" w:rsidP="00456E9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Директордың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оқу-өндіріс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ісі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жөніндегі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орынбасары</w:t>
            </w:r>
            <w:proofErr w:type="spellEnd"/>
          </w:p>
        </w:tc>
        <w:tc>
          <w:tcPr>
            <w:tcW w:w="0" w:type="auto"/>
            <w:hideMark/>
          </w:tcPr>
          <w:p w14:paraId="297ABA38" w14:textId="77777777" w:rsidR="00456E99" w:rsidRPr="00456E99" w:rsidRDefault="00456E99" w:rsidP="00456E9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Өндірістік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практика мен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шеберхана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жабдығын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сатып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алу</w:t>
            </w:r>
            <w:proofErr w:type="spellEnd"/>
          </w:p>
        </w:tc>
        <w:tc>
          <w:tcPr>
            <w:tcW w:w="0" w:type="auto"/>
            <w:hideMark/>
          </w:tcPr>
          <w:p w14:paraId="6446C9AA" w14:textId="77777777" w:rsidR="00456E99" w:rsidRPr="00456E99" w:rsidRDefault="00456E99" w:rsidP="00456E9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Жабдық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жеткізушілерін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таңдауда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лобби,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студенттер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тәжірибесін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қағаз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жүзінде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рәсімдеу</w:t>
            </w:r>
            <w:proofErr w:type="spellEnd"/>
          </w:p>
        </w:tc>
        <w:tc>
          <w:tcPr>
            <w:tcW w:w="0" w:type="auto"/>
            <w:hideMark/>
          </w:tcPr>
          <w:p w14:paraId="0AB35800" w14:textId="77777777" w:rsidR="00456E99" w:rsidRPr="00456E99" w:rsidRDefault="00456E99" w:rsidP="00456E9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Жоғары</w:t>
            </w:r>
            <w:proofErr w:type="spellEnd"/>
          </w:p>
        </w:tc>
      </w:tr>
      <w:tr w:rsidR="00456E99" w:rsidRPr="00456E99" w14:paraId="08004193" w14:textId="77777777" w:rsidTr="00456E99">
        <w:tc>
          <w:tcPr>
            <w:tcW w:w="0" w:type="auto"/>
            <w:hideMark/>
          </w:tcPr>
          <w:p w14:paraId="4A01C2E1" w14:textId="77777777" w:rsidR="00456E99" w:rsidRPr="00456E99" w:rsidRDefault="00456E99" w:rsidP="00456E9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14:paraId="409DFCF7" w14:textId="77777777" w:rsidR="00456E99" w:rsidRPr="00456E99" w:rsidRDefault="00456E99" w:rsidP="00456E9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Директордың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тәрбие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ісі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жөніндегі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орынбасары</w:t>
            </w:r>
            <w:proofErr w:type="spellEnd"/>
          </w:p>
        </w:tc>
        <w:tc>
          <w:tcPr>
            <w:tcW w:w="0" w:type="auto"/>
            <w:hideMark/>
          </w:tcPr>
          <w:p w14:paraId="07FE77A9" w14:textId="77777777" w:rsidR="00456E99" w:rsidRPr="00456E99" w:rsidRDefault="00456E99" w:rsidP="00456E9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Тәрбие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іс-шаралары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, грант/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демеушілік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қаржыны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бөлу</w:t>
            </w:r>
            <w:proofErr w:type="spellEnd"/>
          </w:p>
        </w:tc>
        <w:tc>
          <w:tcPr>
            <w:tcW w:w="0" w:type="auto"/>
            <w:hideMark/>
          </w:tcPr>
          <w:p w14:paraId="48413F66" w14:textId="77777777" w:rsidR="00456E99" w:rsidRPr="00456E99" w:rsidRDefault="00456E99" w:rsidP="00456E9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Мерекелік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сатып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алуларда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ысырап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демеушілермен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келісімшарттар</w:t>
            </w:r>
            <w:proofErr w:type="spellEnd"/>
          </w:p>
        </w:tc>
        <w:tc>
          <w:tcPr>
            <w:tcW w:w="0" w:type="auto"/>
            <w:hideMark/>
          </w:tcPr>
          <w:p w14:paraId="0A29FDF4" w14:textId="77777777" w:rsidR="00456E99" w:rsidRPr="00456E99" w:rsidRDefault="00456E99" w:rsidP="00456E9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Орта</w:t>
            </w:r>
          </w:p>
        </w:tc>
      </w:tr>
      <w:tr w:rsidR="00456E99" w:rsidRPr="00456E99" w14:paraId="3236BA58" w14:textId="77777777" w:rsidTr="00456E99">
        <w:tc>
          <w:tcPr>
            <w:tcW w:w="0" w:type="auto"/>
            <w:hideMark/>
          </w:tcPr>
          <w:p w14:paraId="0CE06645" w14:textId="77777777" w:rsidR="00456E99" w:rsidRPr="00456E99" w:rsidRDefault="00456E99" w:rsidP="00456E9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hideMark/>
          </w:tcPr>
          <w:p w14:paraId="17C00B95" w14:textId="77777777" w:rsidR="00456E99" w:rsidRPr="00456E99" w:rsidRDefault="00456E99" w:rsidP="00456E9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Директордың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IT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жөніндегі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орынбасары</w:t>
            </w:r>
            <w:proofErr w:type="spellEnd"/>
          </w:p>
        </w:tc>
        <w:tc>
          <w:tcPr>
            <w:tcW w:w="0" w:type="auto"/>
            <w:hideMark/>
          </w:tcPr>
          <w:p w14:paraId="3D89148B" w14:textId="77777777" w:rsidR="00456E99" w:rsidRPr="00456E99" w:rsidRDefault="00456E99" w:rsidP="00456E9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Бағдарламалық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қамтамасыз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етуді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таңдау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лицензия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алу</w:t>
            </w:r>
            <w:proofErr w:type="spellEnd"/>
          </w:p>
        </w:tc>
        <w:tc>
          <w:tcPr>
            <w:tcW w:w="0" w:type="auto"/>
            <w:hideMark/>
          </w:tcPr>
          <w:p w14:paraId="4EE5E1ED" w14:textId="77777777" w:rsidR="00456E99" w:rsidRPr="00456E99" w:rsidRDefault="00456E99" w:rsidP="00456E9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IT-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сервистерді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сатып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алу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мердігерді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таңдауда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мүдделер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қақтығысы</w:t>
            </w:r>
            <w:proofErr w:type="spellEnd"/>
          </w:p>
        </w:tc>
        <w:tc>
          <w:tcPr>
            <w:tcW w:w="0" w:type="auto"/>
            <w:hideMark/>
          </w:tcPr>
          <w:p w14:paraId="64191B3C" w14:textId="77777777" w:rsidR="00456E99" w:rsidRPr="00456E99" w:rsidRDefault="00456E99" w:rsidP="00456E9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Орта</w:t>
            </w:r>
          </w:p>
        </w:tc>
      </w:tr>
      <w:tr w:rsidR="00456E99" w:rsidRPr="00456E99" w14:paraId="638E26C9" w14:textId="77777777" w:rsidTr="00456E99">
        <w:tc>
          <w:tcPr>
            <w:tcW w:w="0" w:type="auto"/>
            <w:hideMark/>
          </w:tcPr>
          <w:p w14:paraId="78978ADF" w14:textId="77777777" w:rsidR="00456E99" w:rsidRPr="00456E99" w:rsidRDefault="00456E99" w:rsidP="00456E9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14:paraId="68B78319" w14:textId="77777777" w:rsidR="00456E99" w:rsidRPr="00456E99" w:rsidRDefault="00456E99" w:rsidP="00456E9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Директордың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шаруашылық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жөніндегі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орынбасары</w:t>
            </w:r>
            <w:proofErr w:type="spellEnd"/>
          </w:p>
        </w:tc>
        <w:tc>
          <w:tcPr>
            <w:tcW w:w="0" w:type="auto"/>
            <w:hideMark/>
          </w:tcPr>
          <w:p w14:paraId="632D3A1C" w14:textId="77777777" w:rsidR="00456E99" w:rsidRPr="00456E99" w:rsidRDefault="00456E99" w:rsidP="00456E9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Материалдық-техникалық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база,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жөндеу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жұмыстары</w:t>
            </w:r>
            <w:proofErr w:type="spellEnd"/>
          </w:p>
        </w:tc>
        <w:tc>
          <w:tcPr>
            <w:tcW w:w="0" w:type="auto"/>
            <w:hideMark/>
          </w:tcPr>
          <w:p w14:paraId="591B30D1" w14:textId="77777777" w:rsidR="00456E99" w:rsidRPr="00456E99" w:rsidRDefault="00456E99" w:rsidP="00456E9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Құрылыс-жөндеу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тендерлерін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бағалау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», ТМҚ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есептен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шығару</w:t>
            </w:r>
            <w:proofErr w:type="spellEnd"/>
          </w:p>
        </w:tc>
        <w:tc>
          <w:tcPr>
            <w:tcW w:w="0" w:type="auto"/>
            <w:hideMark/>
          </w:tcPr>
          <w:p w14:paraId="032CAA4E" w14:textId="77777777" w:rsidR="00456E99" w:rsidRPr="00456E99" w:rsidRDefault="00456E99" w:rsidP="00456E9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56E9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Жоғары</w:t>
            </w:r>
            <w:proofErr w:type="spellEnd"/>
          </w:p>
        </w:tc>
      </w:tr>
      <w:tr w:rsidR="00456E99" w:rsidRPr="00456E99" w14:paraId="7B70A1B7" w14:textId="77777777" w:rsidTr="00456E99">
        <w:tc>
          <w:tcPr>
            <w:tcW w:w="0" w:type="auto"/>
            <w:hideMark/>
          </w:tcPr>
          <w:p w14:paraId="5F72CC8E" w14:textId="77777777" w:rsidR="00456E99" w:rsidRPr="00456E99" w:rsidRDefault="00456E99" w:rsidP="00456E9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hideMark/>
          </w:tcPr>
          <w:p w14:paraId="521E44C4" w14:textId="77777777" w:rsidR="00456E99" w:rsidRPr="00456E99" w:rsidRDefault="00456E99" w:rsidP="00456E9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Бөлім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меңгерушілері</w:t>
            </w:r>
            <w:proofErr w:type="spellEnd"/>
          </w:p>
        </w:tc>
        <w:tc>
          <w:tcPr>
            <w:tcW w:w="0" w:type="auto"/>
            <w:hideMark/>
          </w:tcPr>
          <w:p w14:paraId="6E410398" w14:textId="77777777" w:rsidR="00456E99" w:rsidRPr="00456E99" w:rsidRDefault="00456E99" w:rsidP="00456E9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Кафедра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ішіндегі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жүктемені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оқу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материалдарын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бөлу</w:t>
            </w:r>
            <w:proofErr w:type="spellEnd"/>
          </w:p>
        </w:tc>
        <w:tc>
          <w:tcPr>
            <w:tcW w:w="0" w:type="auto"/>
            <w:hideMark/>
          </w:tcPr>
          <w:p w14:paraId="4F33C9BE" w14:textId="77777777" w:rsidR="00456E99" w:rsidRPr="00456E99" w:rsidRDefault="00456E99" w:rsidP="00456E9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Сағат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бөлу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оқу-әдістемелік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сатып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алуға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ықпал</w:t>
            </w:r>
            <w:proofErr w:type="spellEnd"/>
          </w:p>
        </w:tc>
        <w:tc>
          <w:tcPr>
            <w:tcW w:w="0" w:type="auto"/>
            <w:hideMark/>
          </w:tcPr>
          <w:p w14:paraId="10CF4AAE" w14:textId="77777777" w:rsidR="00456E99" w:rsidRPr="00456E99" w:rsidRDefault="00456E99" w:rsidP="00456E9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Орта</w:t>
            </w:r>
          </w:p>
        </w:tc>
      </w:tr>
      <w:tr w:rsidR="00456E99" w:rsidRPr="00456E99" w14:paraId="76698A6F" w14:textId="77777777" w:rsidTr="00456E99">
        <w:tc>
          <w:tcPr>
            <w:tcW w:w="0" w:type="auto"/>
            <w:hideMark/>
          </w:tcPr>
          <w:p w14:paraId="2AF8E5A3" w14:textId="77777777" w:rsidR="00456E99" w:rsidRPr="00456E99" w:rsidRDefault="00456E99" w:rsidP="00456E9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hideMark/>
          </w:tcPr>
          <w:p w14:paraId="298E774E" w14:textId="77777777" w:rsidR="00456E99" w:rsidRPr="00456E99" w:rsidRDefault="00456E99" w:rsidP="00456E9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Колледж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әдіскері</w:t>
            </w:r>
            <w:proofErr w:type="spellEnd"/>
          </w:p>
        </w:tc>
        <w:tc>
          <w:tcPr>
            <w:tcW w:w="0" w:type="auto"/>
            <w:hideMark/>
          </w:tcPr>
          <w:p w14:paraId="5983C40D" w14:textId="77777777" w:rsidR="00456E99" w:rsidRPr="00456E99" w:rsidRDefault="00456E99" w:rsidP="00456E9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Оқу-әдістемелік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материалдың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сараптамасы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бекітуі</w:t>
            </w:r>
            <w:proofErr w:type="spellEnd"/>
          </w:p>
        </w:tc>
        <w:tc>
          <w:tcPr>
            <w:tcW w:w="0" w:type="auto"/>
            <w:hideMark/>
          </w:tcPr>
          <w:p w14:paraId="2F0502F6" w14:textId="77777777" w:rsidR="00456E99" w:rsidRPr="00456E99" w:rsidRDefault="00456E99" w:rsidP="00456E9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ОӘК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авторларынан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алғыс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алу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формалды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сараптама</w:t>
            </w:r>
            <w:proofErr w:type="spellEnd"/>
          </w:p>
        </w:tc>
        <w:tc>
          <w:tcPr>
            <w:tcW w:w="0" w:type="auto"/>
            <w:hideMark/>
          </w:tcPr>
          <w:p w14:paraId="6E4F61D8" w14:textId="77777777" w:rsidR="00456E99" w:rsidRPr="00456E99" w:rsidRDefault="00456E99" w:rsidP="00456E9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Төмен</w:t>
            </w:r>
            <w:proofErr w:type="spellEnd"/>
          </w:p>
        </w:tc>
      </w:tr>
      <w:tr w:rsidR="00456E99" w:rsidRPr="00456E99" w14:paraId="356052AA" w14:textId="77777777" w:rsidTr="00456E99">
        <w:tc>
          <w:tcPr>
            <w:tcW w:w="0" w:type="auto"/>
            <w:hideMark/>
          </w:tcPr>
          <w:p w14:paraId="49F0C4FA" w14:textId="77777777" w:rsidR="00456E99" w:rsidRPr="00456E99" w:rsidRDefault="00456E99" w:rsidP="00456E9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hideMark/>
          </w:tcPr>
          <w:p w14:paraId="34C18004" w14:textId="77777777" w:rsidR="00456E99" w:rsidRPr="00456E99" w:rsidRDefault="00456E99" w:rsidP="00456E9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Аға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өндірістік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шебер</w:t>
            </w:r>
            <w:proofErr w:type="spellEnd"/>
          </w:p>
        </w:tc>
        <w:tc>
          <w:tcPr>
            <w:tcW w:w="0" w:type="auto"/>
            <w:hideMark/>
          </w:tcPr>
          <w:p w14:paraId="7E58E115" w14:textId="77777777" w:rsidR="00456E99" w:rsidRPr="00456E99" w:rsidRDefault="00456E99" w:rsidP="00456E9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Шеберхана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құрал-жабдығын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есепке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алу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практика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бағасы</w:t>
            </w:r>
            <w:proofErr w:type="spellEnd"/>
          </w:p>
        </w:tc>
        <w:tc>
          <w:tcPr>
            <w:tcW w:w="0" w:type="auto"/>
            <w:hideMark/>
          </w:tcPr>
          <w:p w14:paraId="32BFD558" w14:textId="77777777" w:rsidR="00456E99" w:rsidRPr="00456E99" w:rsidRDefault="00456E99" w:rsidP="00456E9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Құралдарды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жеке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мақсатта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пайдалану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бағаларды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көтермелеу</w:t>
            </w:r>
            <w:proofErr w:type="spellEnd"/>
          </w:p>
        </w:tc>
        <w:tc>
          <w:tcPr>
            <w:tcW w:w="0" w:type="auto"/>
            <w:hideMark/>
          </w:tcPr>
          <w:p w14:paraId="04686E69" w14:textId="77777777" w:rsidR="00456E99" w:rsidRPr="00456E99" w:rsidRDefault="00456E99" w:rsidP="00456E9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Орта</w:t>
            </w:r>
          </w:p>
        </w:tc>
      </w:tr>
      <w:tr w:rsidR="00456E99" w:rsidRPr="00456E99" w14:paraId="10E73DB3" w14:textId="77777777" w:rsidTr="00456E99">
        <w:tc>
          <w:tcPr>
            <w:tcW w:w="0" w:type="auto"/>
            <w:hideMark/>
          </w:tcPr>
          <w:p w14:paraId="4B501727" w14:textId="77777777" w:rsidR="00456E99" w:rsidRPr="00456E99" w:rsidRDefault="00456E99" w:rsidP="00456E9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14:paraId="5A951360" w14:textId="77777777" w:rsidR="00456E99" w:rsidRPr="00456E99" w:rsidRDefault="00456E99" w:rsidP="00456E9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Бухгалтерия (бас бухгалтер,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есепшілер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hideMark/>
          </w:tcPr>
          <w:p w14:paraId="24152C68" w14:textId="77777777" w:rsidR="00456E99" w:rsidRPr="00456E99" w:rsidRDefault="00456E99" w:rsidP="00456E9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Қаржылық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операциялар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еңбекақы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келісімшарт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төлемдері</w:t>
            </w:r>
            <w:proofErr w:type="spellEnd"/>
          </w:p>
        </w:tc>
        <w:tc>
          <w:tcPr>
            <w:tcW w:w="0" w:type="auto"/>
            <w:hideMark/>
          </w:tcPr>
          <w:p w14:paraId="5B556626" w14:textId="77777777" w:rsidR="00456E99" w:rsidRPr="00456E99" w:rsidRDefault="00456E99" w:rsidP="00456E9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Төлемдерді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кешіктіріп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жеделдету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сыйақысы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жалған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шот-фактура</w:t>
            </w:r>
          </w:p>
        </w:tc>
        <w:tc>
          <w:tcPr>
            <w:tcW w:w="0" w:type="auto"/>
            <w:hideMark/>
          </w:tcPr>
          <w:p w14:paraId="763CADDF" w14:textId="77777777" w:rsidR="00456E99" w:rsidRPr="00456E99" w:rsidRDefault="00456E99" w:rsidP="00456E9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56E9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Жоғары</w:t>
            </w:r>
            <w:proofErr w:type="spellEnd"/>
          </w:p>
        </w:tc>
      </w:tr>
      <w:tr w:rsidR="00456E99" w:rsidRPr="00456E99" w14:paraId="2A5B142F" w14:textId="77777777" w:rsidTr="00456E99">
        <w:tc>
          <w:tcPr>
            <w:tcW w:w="0" w:type="auto"/>
            <w:hideMark/>
          </w:tcPr>
          <w:p w14:paraId="1236AEE8" w14:textId="77777777" w:rsidR="00456E99" w:rsidRPr="00456E99" w:rsidRDefault="00456E99" w:rsidP="00456E9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hideMark/>
          </w:tcPr>
          <w:p w14:paraId="56E0BA92" w14:textId="77777777" w:rsidR="00456E99" w:rsidRPr="00456E99" w:rsidRDefault="00456E99" w:rsidP="00456E9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  <w:tc>
          <w:tcPr>
            <w:tcW w:w="0" w:type="auto"/>
            <w:hideMark/>
          </w:tcPr>
          <w:p w14:paraId="0662470A" w14:textId="77777777" w:rsidR="00456E99" w:rsidRPr="00456E99" w:rsidRDefault="00456E99" w:rsidP="00456E9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Студенттерді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психологиялық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сүйемелдеу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құпия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деректер</w:t>
            </w:r>
            <w:proofErr w:type="spellEnd"/>
          </w:p>
        </w:tc>
        <w:tc>
          <w:tcPr>
            <w:tcW w:w="0" w:type="auto"/>
            <w:hideMark/>
          </w:tcPr>
          <w:p w14:paraId="034BEF80" w14:textId="77777777" w:rsidR="00456E99" w:rsidRPr="00456E99" w:rsidRDefault="00456E99" w:rsidP="00456E9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Жеке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деректерді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жария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ету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ақылы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кеңес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ұсыну</w:t>
            </w:r>
            <w:proofErr w:type="spellEnd"/>
          </w:p>
        </w:tc>
        <w:tc>
          <w:tcPr>
            <w:tcW w:w="0" w:type="auto"/>
            <w:hideMark/>
          </w:tcPr>
          <w:p w14:paraId="132FC311" w14:textId="77777777" w:rsidR="00456E99" w:rsidRPr="00456E99" w:rsidRDefault="00456E99" w:rsidP="00456E9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Төмен</w:t>
            </w:r>
            <w:proofErr w:type="spellEnd"/>
          </w:p>
        </w:tc>
      </w:tr>
      <w:tr w:rsidR="00456E99" w:rsidRPr="00456E99" w14:paraId="5D49622B" w14:textId="77777777" w:rsidTr="00456E99">
        <w:tc>
          <w:tcPr>
            <w:tcW w:w="0" w:type="auto"/>
            <w:hideMark/>
          </w:tcPr>
          <w:p w14:paraId="0322119D" w14:textId="77777777" w:rsidR="00456E99" w:rsidRPr="00456E99" w:rsidRDefault="00456E99" w:rsidP="00456E9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hideMark/>
          </w:tcPr>
          <w:p w14:paraId="4D0A72E6" w14:textId="77777777" w:rsidR="00456E99" w:rsidRPr="00456E99" w:rsidRDefault="00456E99" w:rsidP="00456E9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Жалпы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білім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беретін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пән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оқытушылары</w:t>
            </w:r>
            <w:proofErr w:type="spellEnd"/>
          </w:p>
        </w:tc>
        <w:tc>
          <w:tcPr>
            <w:tcW w:w="0" w:type="auto"/>
            <w:hideMark/>
          </w:tcPr>
          <w:p w14:paraId="24E6CA9C" w14:textId="77777777" w:rsidR="00456E99" w:rsidRPr="00456E99" w:rsidRDefault="00456E99" w:rsidP="00456E9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Оқыту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бақылау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бағалау</w:t>
            </w:r>
            <w:proofErr w:type="spellEnd"/>
          </w:p>
        </w:tc>
        <w:tc>
          <w:tcPr>
            <w:tcW w:w="0" w:type="auto"/>
            <w:hideMark/>
          </w:tcPr>
          <w:p w14:paraId="44F7801D" w14:textId="77777777" w:rsidR="00456E99" w:rsidRPr="00456E99" w:rsidRDefault="00456E99" w:rsidP="00456E9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Баға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жоғарылату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үшін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сый-сияпат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алу</w:t>
            </w:r>
            <w:proofErr w:type="spellEnd"/>
          </w:p>
        </w:tc>
        <w:tc>
          <w:tcPr>
            <w:tcW w:w="0" w:type="auto"/>
            <w:hideMark/>
          </w:tcPr>
          <w:p w14:paraId="65FAB046" w14:textId="77777777" w:rsidR="00456E99" w:rsidRPr="00456E99" w:rsidRDefault="00456E99" w:rsidP="00456E9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Орта</w:t>
            </w:r>
          </w:p>
        </w:tc>
      </w:tr>
      <w:tr w:rsidR="00456E99" w:rsidRPr="00456E99" w14:paraId="6ED59C6F" w14:textId="77777777" w:rsidTr="00456E99">
        <w:tc>
          <w:tcPr>
            <w:tcW w:w="0" w:type="auto"/>
            <w:hideMark/>
          </w:tcPr>
          <w:p w14:paraId="6347E54F" w14:textId="77777777" w:rsidR="00456E99" w:rsidRPr="00456E99" w:rsidRDefault="00456E99" w:rsidP="00456E9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hideMark/>
          </w:tcPr>
          <w:p w14:paraId="5834F1CC" w14:textId="77777777" w:rsidR="00456E99" w:rsidRPr="00456E99" w:rsidRDefault="00456E99" w:rsidP="00456E9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Арнайы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пән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оқытушылары</w:t>
            </w:r>
            <w:proofErr w:type="spellEnd"/>
          </w:p>
        </w:tc>
        <w:tc>
          <w:tcPr>
            <w:tcW w:w="0" w:type="auto"/>
            <w:hideMark/>
          </w:tcPr>
          <w:p w14:paraId="022D00BF" w14:textId="77777777" w:rsidR="00456E99" w:rsidRPr="00456E99" w:rsidRDefault="00456E99" w:rsidP="00456E9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Өндірістік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пәндер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сертификаттау</w:t>
            </w:r>
            <w:proofErr w:type="spellEnd"/>
          </w:p>
        </w:tc>
        <w:tc>
          <w:tcPr>
            <w:tcW w:w="0" w:type="auto"/>
            <w:hideMark/>
          </w:tcPr>
          <w:p w14:paraId="13824681" w14:textId="77777777" w:rsidR="00456E99" w:rsidRPr="00456E99" w:rsidRDefault="00456E99" w:rsidP="00456E9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Практикалық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емтихан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бағасын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сату, ЖСН-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ді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жасқа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толтыру</w:t>
            </w:r>
            <w:proofErr w:type="spellEnd"/>
          </w:p>
        </w:tc>
        <w:tc>
          <w:tcPr>
            <w:tcW w:w="0" w:type="auto"/>
            <w:hideMark/>
          </w:tcPr>
          <w:p w14:paraId="07D76F4D" w14:textId="77777777" w:rsidR="00456E99" w:rsidRPr="00456E99" w:rsidRDefault="00456E99" w:rsidP="00456E9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Орта</w:t>
            </w:r>
          </w:p>
        </w:tc>
      </w:tr>
      <w:tr w:rsidR="00456E99" w:rsidRPr="00456E99" w14:paraId="0A912EB6" w14:textId="77777777" w:rsidTr="00456E99">
        <w:tc>
          <w:tcPr>
            <w:tcW w:w="0" w:type="auto"/>
            <w:hideMark/>
          </w:tcPr>
          <w:p w14:paraId="13DF48C3" w14:textId="77777777" w:rsidR="00456E99" w:rsidRPr="00456E99" w:rsidRDefault="00456E99" w:rsidP="00456E9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14</w:t>
            </w:r>
          </w:p>
        </w:tc>
        <w:tc>
          <w:tcPr>
            <w:tcW w:w="0" w:type="auto"/>
            <w:hideMark/>
          </w:tcPr>
          <w:p w14:paraId="77F70CD2" w14:textId="77777777" w:rsidR="00456E99" w:rsidRPr="00456E99" w:rsidRDefault="00456E99" w:rsidP="00456E9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Өндірістік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шеберлер</w:t>
            </w:r>
            <w:proofErr w:type="spellEnd"/>
          </w:p>
        </w:tc>
        <w:tc>
          <w:tcPr>
            <w:tcW w:w="0" w:type="auto"/>
            <w:hideMark/>
          </w:tcPr>
          <w:p w14:paraId="5BB3C607" w14:textId="77777777" w:rsidR="00456E99" w:rsidRPr="00456E99" w:rsidRDefault="00456E99" w:rsidP="00456E9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Зертханалық-өндірістік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бағалау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құралдарға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жауапты</w:t>
            </w:r>
            <w:proofErr w:type="spellEnd"/>
          </w:p>
        </w:tc>
        <w:tc>
          <w:tcPr>
            <w:tcW w:w="0" w:type="auto"/>
            <w:hideMark/>
          </w:tcPr>
          <w:p w14:paraId="1AC0F08F" w14:textId="77777777" w:rsidR="00456E99" w:rsidRPr="00456E99" w:rsidRDefault="00456E99" w:rsidP="00456E9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Қондырғыны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жеке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қызметте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пайдалану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студенттерден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ақы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алу</w:t>
            </w:r>
            <w:proofErr w:type="spellEnd"/>
          </w:p>
        </w:tc>
        <w:tc>
          <w:tcPr>
            <w:tcW w:w="0" w:type="auto"/>
            <w:hideMark/>
          </w:tcPr>
          <w:p w14:paraId="76D954A5" w14:textId="77777777" w:rsidR="00456E99" w:rsidRPr="00456E99" w:rsidRDefault="00456E99" w:rsidP="00456E9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Орта</w:t>
            </w:r>
          </w:p>
        </w:tc>
      </w:tr>
      <w:tr w:rsidR="00456E99" w:rsidRPr="00456E99" w14:paraId="396CCCF3" w14:textId="77777777" w:rsidTr="00456E99">
        <w:tc>
          <w:tcPr>
            <w:tcW w:w="0" w:type="auto"/>
            <w:hideMark/>
          </w:tcPr>
          <w:p w14:paraId="7EB9BDD3" w14:textId="77777777" w:rsidR="00456E99" w:rsidRPr="00456E99" w:rsidRDefault="00456E99" w:rsidP="00456E9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hideMark/>
          </w:tcPr>
          <w:p w14:paraId="36B45352" w14:textId="77777777" w:rsidR="00456E99" w:rsidRPr="00456E99" w:rsidRDefault="00456E99" w:rsidP="00456E9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Бухгалтерияға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жатпайтын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қаржы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орындаушылары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(стипендия,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шаруашылық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касса)</w:t>
            </w:r>
          </w:p>
        </w:tc>
        <w:tc>
          <w:tcPr>
            <w:tcW w:w="0" w:type="auto"/>
            <w:hideMark/>
          </w:tcPr>
          <w:p w14:paraId="3EED3A72" w14:textId="77777777" w:rsidR="00456E99" w:rsidRPr="00456E99" w:rsidRDefault="00456E99" w:rsidP="00456E9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Қолма-қол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ақша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аванстық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есеп</w:t>
            </w:r>
            <w:proofErr w:type="spellEnd"/>
          </w:p>
        </w:tc>
        <w:tc>
          <w:tcPr>
            <w:tcW w:w="0" w:type="auto"/>
            <w:hideMark/>
          </w:tcPr>
          <w:p w14:paraId="2DE7F019" w14:textId="77777777" w:rsidR="00456E99" w:rsidRPr="00456E99" w:rsidRDefault="00456E99" w:rsidP="00456E9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Стипендия «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қалдықтарын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иелену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чек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жалғандау</w:t>
            </w:r>
            <w:proofErr w:type="spellEnd"/>
          </w:p>
        </w:tc>
        <w:tc>
          <w:tcPr>
            <w:tcW w:w="0" w:type="auto"/>
            <w:hideMark/>
          </w:tcPr>
          <w:p w14:paraId="35F2A9E7" w14:textId="77777777" w:rsidR="00456E99" w:rsidRPr="00456E99" w:rsidRDefault="00456E99" w:rsidP="00456E9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Жоғары</w:t>
            </w:r>
            <w:proofErr w:type="spellEnd"/>
          </w:p>
        </w:tc>
      </w:tr>
      <w:tr w:rsidR="00456E99" w:rsidRPr="00456E99" w14:paraId="1181D69B" w14:textId="77777777" w:rsidTr="00456E99">
        <w:tc>
          <w:tcPr>
            <w:tcW w:w="0" w:type="auto"/>
            <w:hideMark/>
          </w:tcPr>
          <w:p w14:paraId="1DFF4B70" w14:textId="77777777" w:rsidR="00456E99" w:rsidRPr="00456E99" w:rsidRDefault="00456E99" w:rsidP="00456E9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hideMark/>
          </w:tcPr>
          <w:p w14:paraId="65FDD443" w14:textId="77777777" w:rsidR="00456E99" w:rsidRPr="00456E99" w:rsidRDefault="00456E99" w:rsidP="00456E9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Асхана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қызметкерлері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тауар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қабылдаушы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қоймашы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hideMark/>
          </w:tcPr>
          <w:p w14:paraId="55C5009B" w14:textId="77777777" w:rsidR="00456E99" w:rsidRPr="00456E99" w:rsidRDefault="00456E99" w:rsidP="00456E9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Өнім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қабылдау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сапа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бақылау</w:t>
            </w:r>
            <w:proofErr w:type="spellEnd"/>
          </w:p>
        </w:tc>
        <w:tc>
          <w:tcPr>
            <w:tcW w:w="0" w:type="auto"/>
            <w:hideMark/>
          </w:tcPr>
          <w:p w14:paraId="01B5143A" w14:textId="77777777" w:rsidR="00456E99" w:rsidRPr="00456E99" w:rsidRDefault="00456E99" w:rsidP="00456E9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Жеткізуші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өнімін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артық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есепке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алу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тағам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нормасын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үнемдеу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hideMark/>
          </w:tcPr>
          <w:p w14:paraId="1AD5A75A" w14:textId="77777777" w:rsidR="00456E99" w:rsidRPr="00456E99" w:rsidRDefault="00456E99" w:rsidP="00456E9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Орта</w:t>
            </w:r>
          </w:p>
        </w:tc>
      </w:tr>
      <w:tr w:rsidR="00456E99" w:rsidRPr="00456E99" w14:paraId="5021A266" w14:textId="77777777" w:rsidTr="00456E99">
        <w:tc>
          <w:tcPr>
            <w:tcW w:w="0" w:type="auto"/>
            <w:hideMark/>
          </w:tcPr>
          <w:p w14:paraId="3D12B78C" w14:textId="77777777" w:rsidR="00456E99" w:rsidRPr="00456E99" w:rsidRDefault="00456E99" w:rsidP="00456E9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hideMark/>
          </w:tcPr>
          <w:p w14:paraId="12185B64" w14:textId="77777777" w:rsidR="00456E99" w:rsidRPr="00456E99" w:rsidRDefault="00456E99" w:rsidP="00456E9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Комендант,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жатақхана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қызметкерлері</w:t>
            </w:r>
            <w:proofErr w:type="spellEnd"/>
          </w:p>
        </w:tc>
        <w:tc>
          <w:tcPr>
            <w:tcW w:w="0" w:type="auto"/>
            <w:hideMark/>
          </w:tcPr>
          <w:p w14:paraId="4B76C386" w14:textId="77777777" w:rsidR="00456E99" w:rsidRPr="00456E99" w:rsidRDefault="00456E99" w:rsidP="00456E9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Төсек-орын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бөлу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тұрғындарды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тіркеу</w:t>
            </w:r>
            <w:proofErr w:type="spellEnd"/>
          </w:p>
        </w:tc>
        <w:tc>
          <w:tcPr>
            <w:tcW w:w="0" w:type="auto"/>
            <w:hideMark/>
          </w:tcPr>
          <w:p w14:paraId="2637CE5D" w14:textId="77777777" w:rsidR="00456E99" w:rsidRPr="00456E99" w:rsidRDefault="00456E99" w:rsidP="00456E9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Бөлмелерді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ақылы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бөлу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коммуналдық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ресурс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ұрлығы</w:t>
            </w:r>
            <w:proofErr w:type="spellEnd"/>
          </w:p>
        </w:tc>
        <w:tc>
          <w:tcPr>
            <w:tcW w:w="0" w:type="auto"/>
            <w:hideMark/>
          </w:tcPr>
          <w:p w14:paraId="45F481BA" w14:textId="77777777" w:rsidR="00456E99" w:rsidRPr="00456E99" w:rsidRDefault="00456E99" w:rsidP="00456E9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Орта</w:t>
            </w:r>
          </w:p>
        </w:tc>
      </w:tr>
      <w:tr w:rsidR="00456E99" w:rsidRPr="00456E99" w14:paraId="06D52137" w14:textId="77777777" w:rsidTr="00456E99">
        <w:tc>
          <w:tcPr>
            <w:tcW w:w="0" w:type="auto"/>
            <w:hideMark/>
          </w:tcPr>
          <w:p w14:paraId="355FF720" w14:textId="77777777" w:rsidR="00456E99" w:rsidRPr="00456E99" w:rsidRDefault="00456E99" w:rsidP="00456E9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hideMark/>
          </w:tcPr>
          <w:p w14:paraId="3D9858D2" w14:textId="77777777" w:rsidR="00456E99" w:rsidRPr="00456E99" w:rsidRDefault="00456E99" w:rsidP="00456E9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Техникалық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қызметкерлер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(электрик, сантехник,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т.б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0" w:type="auto"/>
            <w:hideMark/>
          </w:tcPr>
          <w:p w14:paraId="18945419" w14:textId="77777777" w:rsidR="00456E99" w:rsidRPr="00456E99" w:rsidRDefault="00456E99" w:rsidP="00456E9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Шаруашылық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қызмет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, материал алым-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шығыны</w:t>
            </w:r>
            <w:proofErr w:type="spellEnd"/>
          </w:p>
        </w:tc>
        <w:tc>
          <w:tcPr>
            <w:tcW w:w="0" w:type="auto"/>
            <w:hideMark/>
          </w:tcPr>
          <w:p w14:paraId="0D6AF477" w14:textId="77777777" w:rsidR="00456E99" w:rsidRPr="00456E99" w:rsidRDefault="00456E99" w:rsidP="00456E9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Материалдарды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жеке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пайдалану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қосымша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ақы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талап</w:t>
            </w:r>
            <w:proofErr w:type="spellEnd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ету</w:t>
            </w:r>
            <w:proofErr w:type="spellEnd"/>
          </w:p>
        </w:tc>
        <w:tc>
          <w:tcPr>
            <w:tcW w:w="0" w:type="auto"/>
            <w:hideMark/>
          </w:tcPr>
          <w:p w14:paraId="5B31213E" w14:textId="77777777" w:rsidR="00456E99" w:rsidRPr="00456E99" w:rsidRDefault="00456E99" w:rsidP="00456E9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56E99">
              <w:rPr>
                <w:rFonts w:eastAsia="Times New Roman" w:cs="Times New Roman"/>
                <w:sz w:val="24"/>
                <w:szCs w:val="24"/>
                <w:lang w:eastAsia="ru-RU"/>
              </w:rPr>
              <w:t>Төмен</w:t>
            </w:r>
            <w:proofErr w:type="spellEnd"/>
          </w:p>
        </w:tc>
      </w:tr>
    </w:tbl>
    <w:p w14:paraId="3967FEB7" w14:textId="77777777" w:rsidR="00456E99" w:rsidRPr="00456E99" w:rsidRDefault="00456E99" w:rsidP="00456E9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456E99">
        <w:rPr>
          <w:rFonts w:eastAsia="Times New Roman" w:cs="Times New Roman"/>
          <w:sz w:val="24"/>
          <w:szCs w:val="24"/>
          <w:lang w:eastAsia="ru-RU"/>
        </w:rPr>
        <w:t xml:space="preserve">* </w:t>
      </w:r>
      <w:proofErr w:type="spellStart"/>
      <w:r w:rsidRPr="00456E99">
        <w:rPr>
          <w:rFonts w:eastAsia="Times New Roman" w:cs="Times New Roman"/>
          <w:b/>
          <w:bCs/>
          <w:sz w:val="24"/>
          <w:szCs w:val="24"/>
          <w:lang w:eastAsia="ru-RU"/>
        </w:rPr>
        <w:t>Тәуекел</w:t>
      </w:r>
      <w:proofErr w:type="spellEnd"/>
      <w:r w:rsidRPr="00456E99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456E99">
        <w:rPr>
          <w:rFonts w:eastAsia="Times New Roman" w:cs="Times New Roman"/>
          <w:b/>
          <w:bCs/>
          <w:sz w:val="24"/>
          <w:szCs w:val="24"/>
          <w:lang w:eastAsia="ru-RU"/>
        </w:rPr>
        <w:t>деңгейінің</w:t>
      </w:r>
      <w:proofErr w:type="spellEnd"/>
      <w:r w:rsidRPr="00456E99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456E99">
        <w:rPr>
          <w:rFonts w:eastAsia="Times New Roman" w:cs="Times New Roman"/>
          <w:b/>
          <w:bCs/>
          <w:sz w:val="24"/>
          <w:szCs w:val="24"/>
          <w:lang w:eastAsia="ru-RU"/>
        </w:rPr>
        <w:t>шкаласы</w:t>
      </w:r>
      <w:proofErr w:type="spellEnd"/>
    </w:p>
    <w:p w14:paraId="65A3941C" w14:textId="77777777" w:rsidR="00456E99" w:rsidRPr="00456E99" w:rsidRDefault="00456E99" w:rsidP="00456E9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456E99">
        <w:rPr>
          <w:rFonts w:eastAsia="Times New Roman" w:cs="Times New Roman"/>
          <w:b/>
          <w:bCs/>
          <w:sz w:val="24"/>
          <w:szCs w:val="24"/>
          <w:lang w:eastAsia="ru-RU"/>
        </w:rPr>
        <w:t>Жоғары</w:t>
      </w:r>
      <w:proofErr w:type="spellEnd"/>
      <w:r w:rsidRPr="00456E99">
        <w:rPr>
          <w:rFonts w:eastAsia="Times New Roman" w:cs="Times New Roman"/>
          <w:b/>
          <w:bCs/>
          <w:sz w:val="24"/>
          <w:szCs w:val="24"/>
          <w:lang w:eastAsia="ru-RU"/>
        </w:rPr>
        <w:t>:</w:t>
      </w:r>
      <w:r w:rsidRPr="00456E9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56E99">
        <w:rPr>
          <w:rFonts w:eastAsia="Times New Roman" w:cs="Times New Roman"/>
          <w:sz w:val="24"/>
          <w:szCs w:val="24"/>
          <w:lang w:eastAsia="ru-RU"/>
        </w:rPr>
        <w:t>шешім</w:t>
      </w:r>
      <w:proofErr w:type="spellEnd"/>
      <w:r w:rsidRPr="00456E9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56E99">
        <w:rPr>
          <w:rFonts w:eastAsia="Times New Roman" w:cs="Times New Roman"/>
          <w:sz w:val="24"/>
          <w:szCs w:val="24"/>
          <w:lang w:eastAsia="ru-RU"/>
        </w:rPr>
        <w:t>қабылдау</w:t>
      </w:r>
      <w:proofErr w:type="spellEnd"/>
      <w:r w:rsidRPr="00456E9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56E99">
        <w:rPr>
          <w:rFonts w:eastAsia="Times New Roman" w:cs="Times New Roman"/>
          <w:sz w:val="24"/>
          <w:szCs w:val="24"/>
          <w:lang w:eastAsia="ru-RU"/>
        </w:rPr>
        <w:t>құқығы</w:t>
      </w:r>
      <w:proofErr w:type="spellEnd"/>
      <w:r w:rsidRPr="00456E9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56E99">
        <w:rPr>
          <w:rFonts w:eastAsia="Times New Roman" w:cs="Times New Roman"/>
          <w:sz w:val="24"/>
          <w:szCs w:val="24"/>
          <w:lang w:eastAsia="ru-RU"/>
        </w:rPr>
        <w:t>немесе</w:t>
      </w:r>
      <w:proofErr w:type="spellEnd"/>
      <w:r w:rsidRPr="00456E9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56E99">
        <w:rPr>
          <w:rFonts w:eastAsia="Times New Roman" w:cs="Times New Roman"/>
          <w:sz w:val="24"/>
          <w:szCs w:val="24"/>
          <w:lang w:eastAsia="ru-RU"/>
        </w:rPr>
        <w:t>тікелей</w:t>
      </w:r>
      <w:proofErr w:type="spellEnd"/>
      <w:r w:rsidRPr="00456E9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56E99">
        <w:rPr>
          <w:rFonts w:eastAsia="Times New Roman" w:cs="Times New Roman"/>
          <w:sz w:val="24"/>
          <w:szCs w:val="24"/>
          <w:lang w:eastAsia="ru-RU"/>
        </w:rPr>
        <w:t>қаржылық</w:t>
      </w:r>
      <w:proofErr w:type="spellEnd"/>
      <w:r w:rsidRPr="00456E99">
        <w:rPr>
          <w:rFonts w:eastAsia="Times New Roman" w:cs="Times New Roman"/>
          <w:sz w:val="24"/>
          <w:szCs w:val="24"/>
          <w:lang w:eastAsia="ru-RU"/>
        </w:rPr>
        <w:t>/</w:t>
      </w:r>
      <w:proofErr w:type="spellStart"/>
      <w:r w:rsidRPr="00456E99">
        <w:rPr>
          <w:rFonts w:eastAsia="Times New Roman" w:cs="Times New Roman"/>
          <w:sz w:val="24"/>
          <w:szCs w:val="24"/>
          <w:lang w:eastAsia="ru-RU"/>
        </w:rPr>
        <w:t>материалдық</w:t>
      </w:r>
      <w:proofErr w:type="spellEnd"/>
      <w:r w:rsidRPr="00456E9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56E99">
        <w:rPr>
          <w:rFonts w:eastAsia="Times New Roman" w:cs="Times New Roman"/>
          <w:sz w:val="24"/>
          <w:szCs w:val="24"/>
          <w:lang w:eastAsia="ru-RU"/>
        </w:rPr>
        <w:t>ресурстарға</w:t>
      </w:r>
      <w:proofErr w:type="spellEnd"/>
      <w:r w:rsidRPr="00456E9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56E99">
        <w:rPr>
          <w:rFonts w:eastAsia="Times New Roman" w:cs="Times New Roman"/>
          <w:sz w:val="24"/>
          <w:szCs w:val="24"/>
          <w:lang w:eastAsia="ru-RU"/>
        </w:rPr>
        <w:t>қолжетімділік</w:t>
      </w:r>
      <w:proofErr w:type="spellEnd"/>
      <w:r w:rsidRPr="00456E99">
        <w:rPr>
          <w:rFonts w:eastAsia="Times New Roman" w:cs="Times New Roman"/>
          <w:sz w:val="24"/>
          <w:szCs w:val="24"/>
          <w:lang w:eastAsia="ru-RU"/>
        </w:rPr>
        <w:t>;</w:t>
      </w:r>
    </w:p>
    <w:p w14:paraId="4F75EA03" w14:textId="77777777" w:rsidR="00456E99" w:rsidRPr="00456E99" w:rsidRDefault="00456E99" w:rsidP="00456E9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456E99">
        <w:rPr>
          <w:rFonts w:eastAsia="Times New Roman" w:cs="Times New Roman"/>
          <w:b/>
          <w:bCs/>
          <w:sz w:val="24"/>
          <w:szCs w:val="24"/>
          <w:lang w:eastAsia="ru-RU"/>
        </w:rPr>
        <w:t>Орта:</w:t>
      </w:r>
      <w:r w:rsidRPr="00456E9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56E99">
        <w:rPr>
          <w:rFonts w:eastAsia="Times New Roman" w:cs="Times New Roman"/>
          <w:sz w:val="24"/>
          <w:szCs w:val="24"/>
          <w:lang w:eastAsia="ru-RU"/>
        </w:rPr>
        <w:t>шектеулі</w:t>
      </w:r>
      <w:proofErr w:type="spellEnd"/>
      <w:r w:rsidRPr="00456E9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56E99">
        <w:rPr>
          <w:rFonts w:eastAsia="Times New Roman" w:cs="Times New Roman"/>
          <w:sz w:val="24"/>
          <w:szCs w:val="24"/>
          <w:lang w:eastAsia="ru-RU"/>
        </w:rPr>
        <w:t>қаржылық</w:t>
      </w:r>
      <w:proofErr w:type="spellEnd"/>
      <w:r w:rsidRPr="00456E9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56E99">
        <w:rPr>
          <w:rFonts w:eastAsia="Times New Roman" w:cs="Times New Roman"/>
          <w:sz w:val="24"/>
          <w:szCs w:val="24"/>
          <w:lang w:eastAsia="ru-RU"/>
        </w:rPr>
        <w:t>ықпал</w:t>
      </w:r>
      <w:proofErr w:type="spellEnd"/>
      <w:r w:rsidRPr="00456E9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56E99">
        <w:rPr>
          <w:rFonts w:eastAsia="Times New Roman" w:cs="Times New Roman"/>
          <w:sz w:val="24"/>
          <w:szCs w:val="24"/>
          <w:lang w:eastAsia="ru-RU"/>
        </w:rPr>
        <w:t>немесе</w:t>
      </w:r>
      <w:proofErr w:type="spellEnd"/>
      <w:r w:rsidRPr="00456E9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56E99">
        <w:rPr>
          <w:rFonts w:eastAsia="Times New Roman" w:cs="Times New Roman"/>
          <w:sz w:val="24"/>
          <w:szCs w:val="24"/>
          <w:lang w:eastAsia="ru-RU"/>
        </w:rPr>
        <w:t>академиялық</w:t>
      </w:r>
      <w:proofErr w:type="spellEnd"/>
      <w:r w:rsidRPr="00456E99">
        <w:rPr>
          <w:rFonts w:eastAsia="Times New Roman" w:cs="Times New Roman"/>
          <w:sz w:val="24"/>
          <w:szCs w:val="24"/>
          <w:lang w:eastAsia="ru-RU"/>
        </w:rPr>
        <w:t>/</w:t>
      </w:r>
      <w:proofErr w:type="spellStart"/>
      <w:r w:rsidRPr="00456E99">
        <w:rPr>
          <w:rFonts w:eastAsia="Times New Roman" w:cs="Times New Roman"/>
          <w:sz w:val="24"/>
          <w:szCs w:val="24"/>
          <w:lang w:eastAsia="ru-RU"/>
        </w:rPr>
        <w:t>әкімшілік</w:t>
      </w:r>
      <w:proofErr w:type="spellEnd"/>
      <w:r w:rsidRPr="00456E9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56E99">
        <w:rPr>
          <w:rFonts w:eastAsia="Times New Roman" w:cs="Times New Roman"/>
          <w:sz w:val="24"/>
          <w:szCs w:val="24"/>
          <w:lang w:eastAsia="ru-RU"/>
        </w:rPr>
        <w:t>өкілет</w:t>
      </w:r>
      <w:proofErr w:type="spellEnd"/>
      <w:r w:rsidRPr="00456E99">
        <w:rPr>
          <w:rFonts w:eastAsia="Times New Roman" w:cs="Times New Roman"/>
          <w:sz w:val="24"/>
          <w:szCs w:val="24"/>
          <w:lang w:eastAsia="ru-RU"/>
        </w:rPr>
        <w:t>;</w:t>
      </w:r>
    </w:p>
    <w:p w14:paraId="799F47E2" w14:textId="03291DA6" w:rsidR="00456E99" w:rsidRDefault="00456E99" w:rsidP="00456E9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456E99">
        <w:rPr>
          <w:rFonts w:eastAsia="Times New Roman" w:cs="Times New Roman"/>
          <w:b/>
          <w:bCs/>
          <w:sz w:val="24"/>
          <w:szCs w:val="24"/>
          <w:lang w:eastAsia="ru-RU"/>
        </w:rPr>
        <w:t>Төмен</w:t>
      </w:r>
      <w:proofErr w:type="spellEnd"/>
      <w:r w:rsidRPr="00456E99">
        <w:rPr>
          <w:rFonts w:eastAsia="Times New Roman" w:cs="Times New Roman"/>
          <w:b/>
          <w:bCs/>
          <w:sz w:val="24"/>
          <w:szCs w:val="24"/>
          <w:lang w:eastAsia="ru-RU"/>
        </w:rPr>
        <w:t>:</w:t>
      </w:r>
      <w:r w:rsidRPr="00456E9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56E99">
        <w:rPr>
          <w:rFonts w:eastAsia="Times New Roman" w:cs="Times New Roman"/>
          <w:sz w:val="24"/>
          <w:szCs w:val="24"/>
          <w:lang w:eastAsia="ru-RU"/>
        </w:rPr>
        <w:t>жанама</w:t>
      </w:r>
      <w:proofErr w:type="spellEnd"/>
      <w:r w:rsidRPr="00456E9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56E99">
        <w:rPr>
          <w:rFonts w:eastAsia="Times New Roman" w:cs="Times New Roman"/>
          <w:sz w:val="24"/>
          <w:szCs w:val="24"/>
          <w:lang w:eastAsia="ru-RU"/>
        </w:rPr>
        <w:t>ықпал</w:t>
      </w:r>
      <w:proofErr w:type="spellEnd"/>
      <w:r w:rsidRPr="00456E99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456E99">
        <w:rPr>
          <w:rFonts w:eastAsia="Times New Roman" w:cs="Times New Roman"/>
          <w:sz w:val="24"/>
          <w:szCs w:val="24"/>
          <w:lang w:eastAsia="ru-RU"/>
        </w:rPr>
        <w:t>шектеулі</w:t>
      </w:r>
      <w:proofErr w:type="spellEnd"/>
      <w:r w:rsidRPr="00456E9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56E99">
        <w:rPr>
          <w:rFonts w:eastAsia="Times New Roman" w:cs="Times New Roman"/>
          <w:sz w:val="24"/>
          <w:szCs w:val="24"/>
          <w:lang w:eastAsia="ru-RU"/>
        </w:rPr>
        <w:t>қолжетімділік</w:t>
      </w:r>
      <w:proofErr w:type="spellEnd"/>
      <w:r w:rsidRPr="00456E99">
        <w:rPr>
          <w:rFonts w:eastAsia="Times New Roman" w:cs="Times New Roman"/>
          <w:sz w:val="24"/>
          <w:szCs w:val="24"/>
          <w:lang w:eastAsia="ru-RU"/>
        </w:rPr>
        <w:t>.</w:t>
      </w:r>
    </w:p>
    <w:p w14:paraId="5B6318A8" w14:textId="03B5DD73" w:rsidR="007174F1" w:rsidRDefault="007174F1" w:rsidP="007174F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</w:p>
    <w:p w14:paraId="72FD24EB" w14:textId="747E48A6" w:rsidR="007174F1" w:rsidRDefault="007174F1" w:rsidP="007174F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</w:p>
    <w:p w14:paraId="2BB5FD1F" w14:textId="7FBC48A1" w:rsidR="007174F1" w:rsidRDefault="007174F1" w:rsidP="007174F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</w:p>
    <w:p w14:paraId="753B356E" w14:textId="7B7DC15B" w:rsidR="007174F1" w:rsidRDefault="007174F1" w:rsidP="007174F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</w:p>
    <w:p w14:paraId="226FBEC4" w14:textId="33F61EAD" w:rsidR="007174F1" w:rsidRDefault="007174F1" w:rsidP="007174F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</w:p>
    <w:p w14:paraId="0403928A" w14:textId="18197ABF" w:rsidR="007174F1" w:rsidRDefault="007174F1" w:rsidP="007174F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</w:p>
    <w:p w14:paraId="2486B739" w14:textId="5F2FC445" w:rsidR="007174F1" w:rsidRDefault="007174F1" w:rsidP="007174F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</w:p>
    <w:p w14:paraId="46897E9B" w14:textId="23CADD99" w:rsidR="007174F1" w:rsidRDefault="007174F1" w:rsidP="007174F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</w:p>
    <w:p w14:paraId="38A3EF87" w14:textId="0428E9AF" w:rsidR="007174F1" w:rsidRDefault="007174F1" w:rsidP="007174F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</w:p>
    <w:p w14:paraId="309997AC" w14:textId="0F5C64B3" w:rsidR="007174F1" w:rsidRDefault="007174F1" w:rsidP="007174F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</w:p>
    <w:p w14:paraId="668FD7E1" w14:textId="3759BD10" w:rsidR="007174F1" w:rsidRDefault="007174F1" w:rsidP="007174F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</w:p>
    <w:p w14:paraId="08B6DEFD" w14:textId="6A955105" w:rsidR="007174F1" w:rsidRDefault="007174F1" w:rsidP="007174F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</w:p>
    <w:p w14:paraId="184008E7" w14:textId="6BA24FCC" w:rsidR="007174F1" w:rsidRDefault="007174F1" w:rsidP="007174F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</w:p>
    <w:p w14:paraId="7B6909F8" w14:textId="77777777" w:rsidR="007174F1" w:rsidRPr="007174F1" w:rsidRDefault="007174F1" w:rsidP="007174F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7174F1">
        <w:rPr>
          <w:rFonts w:eastAsia="Times New Roman" w:cs="Times New Roman"/>
          <w:b/>
          <w:bCs/>
          <w:sz w:val="24"/>
          <w:szCs w:val="24"/>
          <w:lang w:eastAsia="ru-RU"/>
        </w:rPr>
        <w:lastRenderedPageBreak/>
        <w:t>Перечень должностей, подверженных коррупционным рискам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47"/>
        <w:gridCol w:w="2099"/>
        <w:gridCol w:w="2276"/>
        <w:gridCol w:w="3364"/>
        <w:gridCol w:w="1159"/>
      </w:tblGrid>
      <w:tr w:rsidR="007174F1" w:rsidRPr="007174F1" w14:paraId="7A9E854B" w14:textId="77777777" w:rsidTr="007174F1">
        <w:tc>
          <w:tcPr>
            <w:tcW w:w="0" w:type="auto"/>
            <w:hideMark/>
          </w:tcPr>
          <w:p w14:paraId="07B078F7" w14:textId="77777777" w:rsidR="007174F1" w:rsidRPr="007174F1" w:rsidRDefault="007174F1" w:rsidP="007174F1">
            <w:pPr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74F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hideMark/>
          </w:tcPr>
          <w:p w14:paraId="181D579A" w14:textId="77777777" w:rsidR="007174F1" w:rsidRPr="007174F1" w:rsidRDefault="007174F1" w:rsidP="007174F1">
            <w:pPr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74F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0" w:type="auto"/>
            <w:hideMark/>
          </w:tcPr>
          <w:p w14:paraId="38B66771" w14:textId="77777777" w:rsidR="007174F1" w:rsidRPr="007174F1" w:rsidRDefault="007174F1" w:rsidP="007174F1">
            <w:pPr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74F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Основные полномочия</w:t>
            </w:r>
          </w:p>
        </w:tc>
        <w:tc>
          <w:tcPr>
            <w:tcW w:w="0" w:type="auto"/>
            <w:hideMark/>
          </w:tcPr>
          <w:p w14:paraId="48AB323E" w14:textId="77777777" w:rsidR="007174F1" w:rsidRPr="007174F1" w:rsidRDefault="007174F1" w:rsidP="007174F1">
            <w:pPr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74F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Возможные коррупционные риски</w:t>
            </w:r>
          </w:p>
        </w:tc>
        <w:tc>
          <w:tcPr>
            <w:tcW w:w="0" w:type="auto"/>
            <w:hideMark/>
          </w:tcPr>
          <w:p w14:paraId="6AB34658" w14:textId="77777777" w:rsidR="007174F1" w:rsidRPr="007174F1" w:rsidRDefault="007174F1" w:rsidP="007174F1">
            <w:pPr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74F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Уровень риска*</w:t>
            </w:r>
          </w:p>
        </w:tc>
      </w:tr>
      <w:tr w:rsidR="007174F1" w:rsidRPr="007174F1" w14:paraId="3108B600" w14:textId="77777777" w:rsidTr="007174F1">
        <w:tc>
          <w:tcPr>
            <w:tcW w:w="0" w:type="auto"/>
            <w:hideMark/>
          </w:tcPr>
          <w:p w14:paraId="2E6C7A98" w14:textId="77777777" w:rsidR="007174F1" w:rsidRPr="007174F1" w:rsidRDefault="007174F1" w:rsidP="007174F1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174F1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2A7E5E0" w14:textId="77777777" w:rsidR="007174F1" w:rsidRPr="007174F1" w:rsidRDefault="007174F1" w:rsidP="007174F1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174F1">
              <w:rPr>
                <w:rFonts w:eastAsia="Times New Roman" w:cs="Times New Roman"/>
                <w:sz w:val="24"/>
                <w:szCs w:val="24"/>
                <w:lang w:eastAsia="ru-RU"/>
              </w:rPr>
              <w:t>Директор колледжа</w:t>
            </w:r>
          </w:p>
        </w:tc>
        <w:tc>
          <w:tcPr>
            <w:tcW w:w="0" w:type="auto"/>
            <w:hideMark/>
          </w:tcPr>
          <w:p w14:paraId="4E2A6EE2" w14:textId="77777777" w:rsidR="007174F1" w:rsidRPr="007174F1" w:rsidRDefault="007174F1" w:rsidP="007174F1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174F1">
              <w:rPr>
                <w:rFonts w:eastAsia="Times New Roman" w:cs="Times New Roman"/>
                <w:sz w:val="24"/>
                <w:szCs w:val="24"/>
                <w:lang w:eastAsia="ru-RU"/>
              </w:rPr>
              <w:t>Стратегические и финансовые решения, подпись договоров ГПХ и закупок, кадровые назначения</w:t>
            </w:r>
          </w:p>
        </w:tc>
        <w:tc>
          <w:tcPr>
            <w:tcW w:w="0" w:type="auto"/>
            <w:hideMark/>
          </w:tcPr>
          <w:p w14:paraId="4CECA9E5" w14:textId="77777777" w:rsidR="007174F1" w:rsidRPr="007174F1" w:rsidRDefault="007174F1" w:rsidP="007174F1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174F1">
              <w:rPr>
                <w:rFonts w:eastAsia="Times New Roman" w:cs="Times New Roman"/>
                <w:sz w:val="24"/>
                <w:szCs w:val="24"/>
                <w:lang w:eastAsia="ru-RU"/>
              </w:rPr>
              <w:t>Распределение бюджета, выбор поставщиков, «лояльные» кадровые решения</w:t>
            </w:r>
          </w:p>
        </w:tc>
        <w:tc>
          <w:tcPr>
            <w:tcW w:w="0" w:type="auto"/>
            <w:hideMark/>
          </w:tcPr>
          <w:p w14:paraId="2E3E8F35" w14:textId="77777777" w:rsidR="007174F1" w:rsidRPr="007174F1" w:rsidRDefault="007174F1" w:rsidP="007174F1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174F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Высокий</w:t>
            </w:r>
          </w:p>
        </w:tc>
      </w:tr>
      <w:tr w:rsidR="007174F1" w:rsidRPr="007174F1" w14:paraId="05D80810" w14:textId="77777777" w:rsidTr="007174F1">
        <w:tc>
          <w:tcPr>
            <w:tcW w:w="0" w:type="auto"/>
            <w:hideMark/>
          </w:tcPr>
          <w:p w14:paraId="363AFE5C" w14:textId="77777777" w:rsidR="007174F1" w:rsidRPr="007174F1" w:rsidRDefault="007174F1" w:rsidP="007174F1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174F1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14:paraId="103CD987" w14:textId="77777777" w:rsidR="007174F1" w:rsidRPr="007174F1" w:rsidRDefault="007174F1" w:rsidP="007174F1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174F1">
              <w:rPr>
                <w:rFonts w:eastAsia="Times New Roman" w:cs="Times New Roman"/>
                <w:sz w:val="24"/>
                <w:szCs w:val="24"/>
                <w:lang w:eastAsia="ru-RU"/>
              </w:rPr>
              <w:t>Заместитель директора по учебной работе</w:t>
            </w:r>
          </w:p>
        </w:tc>
        <w:tc>
          <w:tcPr>
            <w:tcW w:w="0" w:type="auto"/>
            <w:hideMark/>
          </w:tcPr>
          <w:p w14:paraId="0971DC2C" w14:textId="77777777" w:rsidR="007174F1" w:rsidRPr="007174F1" w:rsidRDefault="007174F1" w:rsidP="007174F1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174F1">
              <w:rPr>
                <w:rFonts w:eastAsia="Times New Roman" w:cs="Times New Roman"/>
                <w:sz w:val="24"/>
                <w:szCs w:val="24"/>
                <w:lang w:eastAsia="ru-RU"/>
              </w:rPr>
              <w:t>Планирование учебного процесса, распределение нагрузки, политика оценивания</w:t>
            </w:r>
          </w:p>
        </w:tc>
        <w:tc>
          <w:tcPr>
            <w:tcW w:w="0" w:type="auto"/>
            <w:hideMark/>
          </w:tcPr>
          <w:p w14:paraId="70184C70" w14:textId="77777777" w:rsidR="007174F1" w:rsidRPr="007174F1" w:rsidRDefault="007174F1" w:rsidP="007174F1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174F1">
              <w:rPr>
                <w:rFonts w:eastAsia="Times New Roman" w:cs="Times New Roman"/>
                <w:sz w:val="24"/>
                <w:szCs w:val="24"/>
                <w:lang w:eastAsia="ru-RU"/>
              </w:rPr>
              <w:t>«Продажа» часов, манипуляции итоговыми оценками</w:t>
            </w:r>
          </w:p>
        </w:tc>
        <w:tc>
          <w:tcPr>
            <w:tcW w:w="0" w:type="auto"/>
            <w:hideMark/>
          </w:tcPr>
          <w:p w14:paraId="6F395753" w14:textId="77777777" w:rsidR="007174F1" w:rsidRPr="007174F1" w:rsidRDefault="007174F1" w:rsidP="007174F1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174F1">
              <w:rPr>
                <w:rFonts w:eastAsia="Times New Roman" w:cs="Times New Roman"/>
                <w:sz w:val="24"/>
                <w:szCs w:val="24"/>
                <w:lang w:eastAsia="ru-RU"/>
              </w:rPr>
              <w:t>Высокий</w:t>
            </w:r>
          </w:p>
        </w:tc>
      </w:tr>
      <w:tr w:rsidR="007174F1" w:rsidRPr="007174F1" w14:paraId="5242503E" w14:textId="77777777" w:rsidTr="007174F1">
        <w:tc>
          <w:tcPr>
            <w:tcW w:w="0" w:type="auto"/>
            <w:hideMark/>
          </w:tcPr>
          <w:p w14:paraId="4BB9F97F" w14:textId="77777777" w:rsidR="007174F1" w:rsidRPr="007174F1" w:rsidRDefault="007174F1" w:rsidP="007174F1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174F1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14:paraId="38A55301" w14:textId="77777777" w:rsidR="007174F1" w:rsidRPr="007174F1" w:rsidRDefault="007174F1" w:rsidP="007174F1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174F1">
              <w:rPr>
                <w:rFonts w:eastAsia="Times New Roman" w:cs="Times New Roman"/>
                <w:sz w:val="24"/>
                <w:szCs w:val="24"/>
                <w:lang w:eastAsia="ru-RU"/>
              </w:rPr>
              <w:t>Заместитель директора по учебно-производственной работе</w:t>
            </w:r>
          </w:p>
        </w:tc>
        <w:tc>
          <w:tcPr>
            <w:tcW w:w="0" w:type="auto"/>
            <w:hideMark/>
          </w:tcPr>
          <w:p w14:paraId="396E2D59" w14:textId="77777777" w:rsidR="007174F1" w:rsidRPr="007174F1" w:rsidRDefault="007174F1" w:rsidP="007174F1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174F1">
              <w:rPr>
                <w:rFonts w:eastAsia="Times New Roman" w:cs="Times New Roman"/>
                <w:sz w:val="24"/>
                <w:szCs w:val="24"/>
                <w:lang w:eastAsia="ru-RU"/>
              </w:rPr>
              <w:t>Организация практики, закупка оборудования мастерских</w:t>
            </w:r>
          </w:p>
        </w:tc>
        <w:tc>
          <w:tcPr>
            <w:tcW w:w="0" w:type="auto"/>
            <w:hideMark/>
          </w:tcPr>
          <w:p w14:paraId="52CE7CF5" w14:textId="77777777" w:rsidR="007174F1" w:rsidRPr="007174F1" w:rsidRDefault="007174F1" w:rsidP="007174F1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174F1">
              <w:rPr>
                <w:rFonts w:eastAsia="Times New Roman" w:cs="Times New Roman"/>
                <w:sz w:val="24"/>
                <w:szCs w:val="24"/>
                <w:lang w:eastAsia="ru-RU"/>
              </w:rPr>
              <w:t>Лоббирование поставщиков, фиктивное оформление практики</w:t>
            </w:r>
          </w:p>
        </w:tc>
        <w:tc>
          <w:tcPr>
            <w:tcW w:w="0" w:type="auto"/>
            <w:hideMark/>
          </w:tcPr>
          <w:p w14:paraId="569CA3BC" w14:textId="77777777" w:rsidR="007174F1" w:rsidRPr="007174F1" w:rsidRDefault="007174F1" w:rsidP="007174F1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174F1">
              <w:rPr>
                <w:rFonts w:eastAsia="Times New Roman" w:cs="Times New Roman"/>
                <w:sz w:val="24"/>
                <w:szCs w:val="24"/>
                <w:lang w:eastAsia="ru-RU"/>
              </w:rPr>
              <w:t>Высокий</w:t>
            </w:r>
          </w:p>
        </w:tc>
      </w:tr>
      <w:tr w:rsidR="007174F1" w:rsidRPr="007174F1" w14:paraId="351858EF" w14:textId="77777777" w:rsidTr="007174F1">
        <w:tc>
          <w:tcPr>
            <w:tcW w:w="0" w:type="auto"/>
            <w:hideMark/>
          </w:tcPr>
          <w:p w14:paraId="550D3868" w14:textId="77777777" w:rsidR="007174F1" w:rsidRPr="007174F1" w:rsidRDefault="007174F1" w:rsidP="007174F1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174F1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14:paraId="7739DE78" w14:textId="77777777" w:rsidR="007174F1" w:rsidRPr="007174F1" w:rsidRDefault="007174F1" w:rsidP="007174F1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174F1">
              <w:rPr>
                <w:rFonts w:eastAsia="Times New Roman" w:cs="Times New Roman"/>
                <w:sz w:val="24"/>
                <w:szCs w:val="24"/>
                <w:lang w:eastAsia="ru-RU"/>
              </w:rPr>
              <w:t>Заместитель директора по воспитательной работе</w:t>
            </w:r>
          </w:p>
        </w:tc>
        <w:tc>
          <w:tcPr>
            <w:tcW w:w="0" w:type="auto"/>
            <w:hideMark/>
          </w:tcPr>
          <w:p w14:paraId="0218A8FE" w14:textId="77777777" w:rsidR="007174F1" w:rsidRPr="007174F1" w:rsidRDefault="007174F1" w:rsidP="007174F1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174F1">
              <w:rPr>
                <w:rFonts w:eastAsia="Times New Roman" w:cs="Times New Roman"/>
                <w:sz w:val="24"/>
                <w:szCs w:val="24"/>
                <w:lang w:eastAsia="ru-RU"/>
              </w:rPr>
              <w:t>Проведение мероприятий, распределение грантов/спонсорских средств</w:t>
            </w:r>
          </w:p>
        </w:tc>
        <w:tc>
          <w:tcPr>
            <w:tcW w:w="0" w:type="auto"/>
            <w:hideMark/>
          </w:tcPr>
          <w:p w14:paraId="0717D472" w14:textId="77777777" w:rsidR="007174F1" w:rsidRPr="007174F1" w:rsidRDefault="007174F1" w:rsidP="007174F1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174F1">
              <w:rPr>
                <w:rFonts w:eastAsia="Times New Roman" w:cs="Times New Roman"/>
                <w:sz w:val="24"/>
                <w:szCs w:val="24"/>
                <w:lang w:eastAsia="ru-RU"/>
              </w:rPr>
              <w:t>Завышенные расходы на мероприятия, непрозрачные договоры с партнёрами</w:t>
            </w:r>
          </w:p>
        </w:tc>
        <w:tc>
          <w:tcPr>
            <w:tcW w:w="0" w:type="auto"/>
            <w:hideMark/>
          </w:tcPr>
          <w:p w14:paraId="383DC76C" w14:textId="77777777" w:rsidR="007174F1" w:rsidRPr="007174F1" w:rsidRDefault="007174F1" w:rsidP="007174F1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174F1">
              <w:rPr>
                <w:rFonts w:eastAsia="Times New Roman" w:cs="Times New Roman"/>
                <w:sz w:val="24"/>
                <w:szCs w:val="24"/>
                <w:lang w:eastAsia="ru-RU"/>
              </w:rPr>
              <w:t>Средний</w:t>
            </w:r>
          </w:p>
        </w:tc>
      </w:tr>
      <w:tr w:rsidR="007174F1" w:rsidRPr="007174F1" w14:paraId="17C7823A" w14:textId="77777777" w:rsidTr="007174F1">
        <w:tc>
          <w:tcPr>
            <w:tcW w:w="0" w:type="auto"/>
            <w:hideMark/>
          </w:tcPr>
          <w:p w14:paraId="0218AA29" w14:textId="77777777" w:rsidR="007174F1" w:rsidRPr="007174F1" w:rsidRDefault="007174F1" w:rsidP="007174F1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174F1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hideMark/>
          </w:tcPr>
          <w:p w14:paraId="07449880" w14:textId="77777777" w:rsidR="007174F1" w:rsidRPr="007174F1" w:rsidRDefault="007174F1" w:rsidP="007174F1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174F1">
              <w:rPr>
                <w:rFonts w:eastAsia="Times New Roman" w:cs="Times New Roman"/>
                <w:sz w:val="24"/>
                <w:szCs w:val="24"/>
                <w:lang w:eastAsia="ru-RU"/>
              </w:rPr>
              <w:t>Заместитель директора по ИТ</w:t>
            </w:r>
          </w:p>
        </w:tc>
        <w:tc>
          <w:tcPr>
            <w:tcW w:w="0" w:type="auto"/>
            <w:hideMark/>
          </w:tcPr>
          <w:p w14:paraId="6D9B236B" w14:textId="77777777" w:rsidR="007174F1" w:rsidRPr="007174F1" w:rsidRDefault="007174F1" w:rsidP="007174F1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174F1">
              <w:rPr>
                <w:rFonts w:eastAsia="Times New Roman" w:cs="Times New Roman"/>
                <w:sz w:val="24"/>
                <w:szCs w:val="24"/>
                <w:lang w:eastAsia="ru-RU"/>
              </w:rPr>
              <w:t>Выбор ПО, закупка лицензий и услуг</w:t>
            </w:r>
          </w:p>
        </w:tc>
        <w:tc>
          <w:tcPr>
            <w:tcW w:w="0" w:type="auto"/>
            <w:hideMark/>
          </w:tcPr>
          <w:p w14:paraId="73AAA430" w14:textId="77777777" w:rsidR="007174F1" w:rsidRPr="007174F1" w:rsidRDefault="007174F1" w:rsidP="007174F1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174F1">
              <w:rPr>
                <w:rFonts w:eastAsia="Times New Roman" w:cs="Times New Roman"/>
                <w:sz w:val="24"/>
                <w:szCs w:val="24"/>
                <w:lang w:eastAsia="ru-RU"/>
              </w:rPr>
              <w:t>Лоббирование конкретных ИТ-подрядчиков, завышение цен</w:t>
            </w:r>
          </w:p>
        </w:tc>
        <w:tc>
          <w:tcPr>
            <w:tcW w:w="0" w:type="auto"/>
            <w:hideMark/>
          </w:tcPr>
          <w:p w14:paraId="7469BEBE" w14:textId="77777777" w:rsidR="007174F1" w:rsidRPr="007174F1" w:rsidRDefault="007174F1" w:rsidP="007174F1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174F1">
              <w:rPr>
                <w:rFonts w:eastAsia="Times New Roman" w:cs="Times New Roman"/>
                <w:sz w:val="24"/>
                <w:szCs w:val="24"/>
                <w:lang w:eastAsia="ru-RU"/>
              </w:rPr>
              <w:t>Средний</w:t>
            </w:r>
          </w:p>
        </w:tc>
      </w:tr>
      <w:tr w:rsidR="007174F1" w:rsidRPr="007174F1" w14:paraId="6A73DDFE" w14:textId="77777777" w:rsidTr="007174F1">
        <w:tc>
          <w:tcPr>
            <w:tcW w:w="0" w:type="auto"/>
            <w:hideMark/>
          </w:tcPr>
          <w:p w14:paraId="5BDBA0A5" w14:textId="77777777" w:rsidR="007174F1" w:rsidRPr="007174F1" w:rsidRDefault="007174F1" w:rsidP="007174F1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174F1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14:paraId="13AEAEEA" w14:textId="77777777" w:rsidR="007174F1" w:rsidRPr="007174F1" w:rsidRDefault="007174F1" w:rsidP="007174F1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174F1">
              <w:rPr>
                <w:rFonts w:eastAsia="Times New Roman" w:cs="Times New Roman"/>
                <w:sz w:val="24"/>
                <w:szCs w:val="24"/>
                <w:lang w:eastAsia="ru-RU"/>
              </w:rPr>
              <w:t>Заместитель директора по хозяйственной части</w:t>
            </w:r>
          </w:p>
        </w:tc>
        <w:tc>
          <w:tcPr>
            <w:tcW w:w="0" w:type="auto"/>
            <w:hideMark/>
          </w:tcPr>
          <w:p w14:paraId="2F78F9BC" w14:textId="77777777" w:rsidR="007174F1" w:rsidRPr="007174F1" w:rsidRDefault="007174F1" w:rsidP="007174F1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174F1">
              <w:rPr>
                <w:rFonts w:eastAsia="Times New Roman" w:cs="Times New Roman"/>
                <w:sz w:val="24"/>
                <w:szCs w:val="24"/>
                <w:lang w:eastAsia="ru-RU"/>
              </w:rPr>
              <w:t>МТО, ремонт, списание ТМЦ</w:t>
            </w:r>
          </w:p>
        </w:tc>
        <w:tc>
          <w:tcPr>
            <w:tcW w:w="0" w:type="auto"/>
            <w:hideMark/>
          </w:tcPr>
          <w:p w14:paraId="4F117A03" w14:textId="77777777" w:rsidR="007174F1" w:rsidRPr="007174F1" w:rsidRDefault="007174F1" w:rsidP="007174F1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174F1">
              <w:rPr>
                <w:rFonts w:eastAsia="Times New Roman" w:cs="Times New Roman"/>
                <w:sz w:val="24"/>
                <w:szCs w:val="24"/>
                <w:lang w:eastAsia="ru-RU"/>
              </w:rPr>
              <w:t>«Корректировка» смет, завышение объёмов работ</w:t>
            </w:r>
          </w:p>
        </w:tc>
        <w:tc>
          <w:tcPr>
            <w:tcW w:w="0" w:type="auto"/>
            <w:hideMark/>
          </w:tcPr>
          <w:p w14:paraId="6C82A153" w14:textId="77777777" w:rsidR="007174F1" w:rsidRPr="007174F1" w:rsidRDefault="007174F1" w:rsidP="007174F1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174F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Высокий</w:t>
            </w:r>
          </w:p>
        </w:tc>
      </w:tr>
      <w:tr w:rsidR="007174F1" w:rsidRPr="007174F1" w14:paraId="1E0D6CB0" w14:textId="77777777" w:rsidTr="007174F1">
        <w:tc>
          <w:tcPr>
            <w:tcW w:w="0" w:type="auto"/>
            <w:hideMark/>
          </w:tcPr>
          <w:p w14:paraId="7A184864" w14:textId="77777777" w:rsidR="007174F1" w:rsidRPr="007174F1" w:rsidRDefault="007174F1" w:rsidP="007174F1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174F1">
              <w:rPr>
                <w:rFonts w:eastAsia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hideMark/>
          </w:tcPr>
          <w:p w14:paraId="109E0C7B" w14:textId="77777777" w:rsidR="007174F1" w:rsidRPr="007174F1" w:rsidRDefault="007174F1" w:rsidP="007174F1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174F1">
              <w:rPr>
                <w:rFonts w:eastAsia="Times New Roman" w:cs="Times New Roman"/>
                <w:sz w:val="24"/>
                <w:szCs w:val="24"/>
                <w:lang w:eastAsia="ru-RU"/>
              </w:rPr>
              <w:t>Заведующие отделениями</w:t>
            </w:r>
          </w:p>
        </w:tc>
        <w:tc>
          <w:tcPr>
            <w:tcW w:w="0" w:type="auto"/>
            <w:hideMark/>
          </w:tcPr>
          <w:p w14:paraId="1A5190BF" w14:textId="77777777" w:rsidR="007174F1" w:rsidRPr="007174F1" w:rsidRDefault="007174F1" w:rsidP="007174F1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174F1">
              <w:rPr>
                <w:rFonts w:eastAsia="Times New Roman" w:cs="Times New Roman"/>
                <w:sz w:val="24"/>
                <w:szCs w:val="24"/>
                <w:lang w:eastAsia="ru-RU"/>
              </w:rPr>
              <w:t>Распределение нагрузки, утверждение УМК</w:t>
            </w:r>
          </w:p>
        </w:tc>
        <w:tc>
          <w:tcPr>
            <w:tcW w:w="0" w:type="auto"/>
            <w:hideMark/>
          </w:tcPr>
          <w:p w14:paraId="462A9C7E" w14:textId="77777777" w:rsidR="007174F1" w:rsidRPr="007174F1" w:rsidRDefault="007174F1" w:rsidP="007174F1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174F1">
              <w:rPr>
                <w:rFonts w:eastAsia="Times New Roman" w:cs="Times New Roman"/>
                <w:sz w:val="24"/>
                <w:szCs w:val="24"/>
                <w:lang w:eastAsia="ru-RU"/>
              </w:rPr>
              <w:t>Необъективное распределение часов, закупка УМК</w:t>
            </w:r>
          </w:p>
        </w:tc>
        <w:tc>
          <w:tcPr>
            <w:tcW w:w="0" w:type="auto"/>
            <w:hideMark/>
          </w:tcPr>
          <w:p w14:paraId="6BC274F3" w14:textId="77777777" w:rsidR="007174F1" w:rsidRPr="007174F1" w:rsidRDefault="007174F1" w:rsidP="007174F1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174F1">
              <w:rPr>
                <w:rFonts w:eastAsia="Times New Roman" w:cs="Times New Roman"/>
                <w:sz w:val="24"/>
                <w:szCs w:val="24"/>
                <w:lang w:eastAsia="ru-RU"/>
              </w:rPr>
              <w:t>Средний</w:t>
            </w:r>
          </w:p>
        </w:tc>
      </w:tr>
      <w:tr w:rsidR="007174F1" w:rsidRPr="007174F1" w14:paraId="53425C99" w14:textId="77777777" w:rsidTr="007174F1">
        <w:tc>
          <w:tcPr>
            <w:tcW w:w="0" w:type="auto"/>
            <w:hideMark/>
          </w:tcPr>
          <w:p w14:paraId="040F70AF" w14:textId="77777777" w:rsidR="007174F1" w:rsidRPr="007174F1" w:rsidRDefault="007174F1" w:rsidP="007174F1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174F1">
              <w:rPr>
                <w:rFonts w:eastAsia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hideMark/>
          </w:tcPr>
          <w:p w14:paraId="5F62ADC2" w14:textId="77777777" w:rsidR="007174F1" w:rsidRPr="007174F1" w:rsidRDefault="007174F1" w:rsidP="007174F1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174F1">
              <w:rPr>
                <w:rFonts w:eastAsia="Times New Roman" w:cs="Times New Roman"/>
                <w:sz w:val="24"/>
                <w:szCs w:val="24"/>
                <w:lang w:eastAsia="ru-RU"/>
              </w:rPr>
              <w:t>Методист колледжа</w:t>
            </w:r>
          </w:p>
        </w:tc>
        <w:tc>
          <w:tcPr>
            <w:tcW w:w="0" w:type="auto"/>
            <w:hideMark/>
          </w:tcPr>
          <w:p w14:paraId="67B0D08D" w14:textId="77777777" w:rsidR="007174F1" w:rsidRPr="007174F1" w:rsidRDefault="007174F1" w:rsidP="007174F1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174F1">
              <w:rPr>
                <w:rFonts w:eastAsia="Times New Roman" w:cs="Times New Roman"/>
                <w:sz w:val="24"/>
                <w:szCs w:val="24"/>
                <w:lang w:eastAsia="ru-RU"/>
              </w:rPr>
              <w:t>Экспертиза и утверждение учебно-методических материалов</w:t>
            </w:r>
          </w:p>
        </w:tc>
        <w:tc>
          <w:tcPr>
            <w:tcW w:w="0" w:type="auto"/>
            <w:hideMark/>
          </w:tcPr>
          <w:p w14:paraId="053DB2B4" w14:textId="77777777" w:rsidR="007174F1" w:rsidRPr="007174F1" w:rsidRDefault="007174F1" w:rsidP="007174F1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174F1">
              <w:rPr>
                <w:rFonts w:eastAsia="Times New Roman" w:cs="Times New Roman"/>
                <w:sz w:val="24"/>
                <w:szCs w:val="24"/>
                <w:lang w:eastAsia="ru-RU"/>
              </w:rPr>
              <w:t>«Благодарность» от авторов, формальная экспертиза</w:t>
            </w:r>
          </w:p>
        </w:tc>
        <w:tc>
          <w:tcPr>
            <w:tcW w:w="0" w:type="auto"/>
            <w:hideMark/>
          </w:tcPr>
          <w:p w14:paraId="2AFD5213" w14:textId="77777777" w:rsidR="007174F1" w:rsidRPr="007174F1" w:rsidRDefault="007174F1" w:rsidP="007174F1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174F1">
              <w:rPr>
                <w:rFonts w:eastAsia="Times New Roman" w:cs="Times New Roman"/>
                <w:sz w:val="24"/>
                <w:szCs w:val="24"/>
                <w:lang w:eastAsia="ru-RU"/>
              </w:rPr>
              <w:t>Низкий</w:t>
            </w:r>
          </w:p>
        </w:tc>
      </w:tr>
      <w:tr w:rsidR="007174F1" w:rsidRPr="007174F1" w14:paraId="479B948A" w14:textId="77777777" w:rsidTr="007174F1">
        <w:tc>
          <w:tcPr>
            <w:tcW w:w="0" w:type="auto"/>
            <w:hideMark/>
          </w:tcPr>
          <w:p w14:paraId="33E72E2D" w14:textId="77777777" w:rsidR="007174F1" w:rsidRPr="007174F1" w:rsidRDefault="007174F1" w:rsidP="007174F1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174F1">
              <w:rPr>
                <w:rFonts w:eastAsia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hideMark/>
          </w:tcPr>
          <w:p w14:paraId="46E350F5" w14:textId="77777777" w:rsidR="007174F1" w:rsidRPr="007174F1" w:rsidRDefault="007174F1" w:rsidP="007174F1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174F1">
              <w:rPr>
                <w:rFonts w:eastAsia="Times New Roman" w:cs="Times New Roman"/>
                <w:sz w:val="24"/>
                <w:szCs w:val="24"/>
                <w:lang w:eastAsia="ru-RU"/>
              </w:rPr>
              <w:t>Старший мастер</w:t>
            </w:r>
          </w:p>
        </w:tc>
        <w:tc>
          <w:tcPr>
            <w:tcW w:w="0" w:type="auto"/>
            <w:hideMark/>
          </w:tcPr>
          <w:p w14:paraId="19A5B454" w14:textId="77777777" w:rsidR="007174F1" w:rsidRPr="007174F1" w:rsidRDefault="007174F1" w:rsidP="007174F1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174F1">
              <w:rPr>
                <w:rFonts w:eastAsia="Times New Roman" w:cs="Times New Roman"/>
                <w:sz w:val="24"/>
                <w:szCs w:val="24"/>
                <w:lang w:eastAsia="ru-RU"/>
              </w:rPr>
              <w:t>Учёт оборудования, оценка практики</w:t>
            </w:r>
          </w:p>
        </w:tc>
        <w:tc>
          <w:tcPr>
            <w:tcW w:w="0" w:type="auto"/>
            <w:hideMark/>
          </w:tcPr>
          <w:p w14:paraId="0503AE85" w14:textId="77777777" w:rsidR="007174F1" w:rsidRPr="007174F1" w:rsidRDefault="007174F1" w:rsidP="007174F1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174F1">
              <w:rPr>
                <w:rFonts w:eastAsia="Times New Roman" w:cs="Times New Roman"/>
                <w:sz w:val="24"/>
                <w:szCs w:val="24"/>
                <w:lang w:eastAsia="ru-RU"/>
              </w:rPr>
              <w:t>Личное пользование инструментом, «награждение» за оценки</w:t>
            </w:r>
          </w:p>
        </w:tc>
        <w:tc>
          <w:tcPr>
            <w:tcW w:w="0" w:type="auto"/>
            <w:hideMark/>
          </w:tcPr>
          <w:p w14:paraId="794ADA09" w14:textId="77777777" w:rsidR="007174F1" w:rsidRPr="007174F1" w:rsidRDefault="007174F1" w:rsidP="007174F1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174F1">
              <w:rPr>
                <w:rFonts w:eastAsia="Times New Roman" w:cs="Times New Roman"/>
                <w:sz w:val="24"/>
                <w:szCs w:val="24"/>
                <w:lang w:eastAsia="ru-RU"/>
              </w:rPr>
              <w:t>Средний</w:t>
            </w:r>
          </w:p>
        </w:tc>
      </w:tr>
      <w:tr w:rsidR="007174F1" w:rsidRPr="007174F1" w14:paraId="084B1384" w14:textId="77777777" w:rsidTr="007174F1">
        <w:tc>
          <w:tcPr>
            <w:tcW w:w="0" w:type="auto"/>
            <w:hideMark/>
          </w:tcPr>
          <w:p w14:paraId="369E42FB" w14:textId="77777777" w:rsidR="007174F1" w:rsidRPr="007174F1" w:rsidRDefault="007174F1" w:rsidP="007174F1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174F1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14:paraId="707C70A5" w14:textId="77777777" w:rsidR="007174F1" w:rsidRPr="007174F1" w:rsidRDefault="007174F1" w:rsidP="007174F1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174F1">
              <w:rPr>
                <w:rFonts w:eastAsia="Times New Roman" w:cs="Times New Roman"/>
                <w:sz w:val="24"/>
                <w:szCs w:val="24"/>
                <w:lang w:eastAsia="ru-RU"/>
              </w:rPr>
              <w:t>Бухгалтерия (главбух, бухгалтеры)</w:t>
            </w:r>
          </w:p>
        </w:tc>
        <w:tc>
          <w:tcPr>
            <w:tcW w:w="0" w:type="auto"/>
            <w:hideMark/>
          </w:tcPr>
          <w:p w14:paraId="70FA657F" w14:textId="77777777" w:rsidR="007174F1" w:rsidRPr="007174F1" w:rsidRDefault="007174F1" w:rsidP="007174F1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174F1">
              <w:rPr>
                <w:rFonts w:eastAsia="Times New Roman" w:cs="Times New Roman"/>
                <w:sz w:val="24"/>
                <w:szCs w:val="24"/>
                <w:lang w:eastAsia="ru-RU"/>
              </w:rPr>
              <w:t>Финансовые операции, зарплата, платежи по контрактам</w:t>
            </w:r>
          </w:p>
        </w:tc>
        <w:tc>
          <w:tcPr>
            <w:tcW w:w="0" w:type="auto"/>
            <w:hideMark/>
          </w:tcPr>
          <w:p w14:paraId="5114A735" w14:textId="77777777" w:rsidR="007174F1" w:rsidRPr="007174F1" w:rsidRDefault="007174F1" w:rsidP="007174F1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174F1">
              <w:rPr>
                <w:rFonts w:eastAsia="Times New Roman" w:cs="Times New Roman"/>
                <w:sz w:val="24"/>
                <w:szCs w:val="24"/>
                <w:lang w:eastAsia="ru-RU"/>
              </w:rPr>
              <w:t>«Ускорение» платежей за вознаграждение, фиктивные счета</w:t>
            </w:r>
          </w:p>
        </w:tc>
        <w:tc>
          <w:tcPr>
            <w:tcW w:w="0" w:type="auto"/>
            <w:hideMark/>
          </w:tcPr>
          <w:p w14:paraId="205F6FA7" w14:textId="77777777" w:rsidR="007174F1" w:rsidRPr="007174F1" w:rsidRDefault="007174F1" w:rsidP="007174F1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174F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Высокий</w:t>
            </w:r>
          </w:p>
        </w:tc>
      </w:tr>
      <w:tr w:rsidR="007174F1" w:rsidRPr="007174F1" w14:paraId="23F22E11" w14:textId="77777777" w:rsidTr="007174F1">
        <w:tc>
          <w:tcPr>
            <w:tcW w:w="0" w:type="auto"/>
            <w:hideMark/>
          </w:tcPr>
          <w:p w14:paraId="43386B1F" w14:textId="77777777" w:rsidR="007174F1" w:rsidRPr="007174F1" w:rsidRDefault="007174F1" w:rsidP="007174F1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174F1">
              <w:rPr>
                <w:rFonts w:eastAsia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hideMark/>
          </w:tcPr>
          <w:p w14:paraId="667258A1" w14:textId="77777777" w:rsidR="007174F1" w:rsidRPr="007174F1" w:rsidRDefault="007174F1" w:rsidP="007174F1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174F1">
              <w:rPr>
                <w:rFonts w:eastAsia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  <w:tc>
          <w:tcPr>
            <w:tcW w:w="0" w:type="auto"/>
            <w:hideMark/>
          </w:tcPr>
          <w:p w14:paraId="4BBF068F" w14:textId="77777777" w:rsidR="007174F1" w:rsidRPr="007174F1" w:rsidRDefault="007174F1" w:rsidP="007174F1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174F1">
              <w:rPr>
                <w:rFonts w:eastAsia="Times New Roman" w:cs="Times New Roman"/>
                <w:sz w:val="24"/>
                <w:szCs w:val="24"/>
                <w:lang w:eastAsia="ru-RU"/>
              </w:rPr>
              <w:t>Конфиденциальное сопровождение студентов</w:t>
            </w:r>
          </w:p>
        </w:tc>
        <w:tc>
          <w:tcPr>
            <w:tcW w:w="0" w:type="auto"/>
            <w:hideMark/>
          </w:tcPr>
          <w:p w14:paraId="7A6B6F44" w14:textId="77777777" w:rsidR="007174F1" w:rsidRPr="007174F1" w:rsidRDefault="007174F1" w:rsidP="007174F1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174F1">
              <w:rPr>
                <w:rFonts w:eastAsia="Times New Roman" w:cs="Times New Roman"/>
                <w:sz w:val="24"/>
                <w:szCs w:val="24"/>
                <w:lang w:eastAsia="ru-RU"/>
              </w:rPr>
              <w:t>Разглашение данных, платная «частная» помощь</w:t>
            </w:r>
          </w:p>
        </w:tc>
        <w:tc>
          <w:tcPr>
            <w:tcW w:w="0" w:type="auto"/>
            <w:hideMark/>
          </w:tcPr>
          <w:p w14:paraId="0698834F" w14:textId="77777777" w:rsidR="007174F1" w:rsidRPr="007174F1" w:rsidRDefault="007174F1" w:rsidP="007174F1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174F1">
              <w:rPr>
                <w:rFonts w:eastAsia="Times New Roman" w:cs="Times New Roman"/>
                <w:sz w:val="24"/>
                <w:szCs w:val="24"/>
                <w:lang w:eastAsia="ru-RU"/>
              </w:rPr>
              <w:t>Низкий</w:t>
            </w:r>
          </w:p>
        </w:tc>
      </w:tr>
      <w:tr w:rsidR="007174F1" w:rsidRPr="007174F1" w14:paraId="33BEF035" w14:textId="77777777" w:rsidTr="007174F1">
        <w:tc>
          <w:tcPr>
            <w:tcW w:w="0" w:type="auto"/>
            <w:hideMark/>
          </w:tcPr>
          <w:p w14:paraId="1CDDF6C7" w14:textId="77777777" w:rsidR="007174F1" w:rsidRPr="007174F1" w:rsidRDefault="007174F1" w:rsidP="007174F1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174F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0" w:type="auto"/>
            <w:hideMark/>
          </w:tcPr>
          <w:p w14:paraId="0A50F767" w14:textId="77777777" w:rsidR="007174F1" w:rsidRPr="007174F1" w:rsidRDefault="007174F1" w:rsidP="007174F1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174F1">
              <w:rPr>
                <w:rFonts w:eastAsia="Times New Roman" w:cs="Times New Roman"/>
                <w:sz w:val="24"/>
                <w:szCs w:val="24"/>
                <w:lang w:eastAsia="ru-RU"/>
              </w:rPr>
              <w:t>Преподаватели общих дисциплин</w:t>
            </w:r>
          </w:p>
        </w:tc>
        <w:tc>
          <w:tcPr>
            <w:tcW w:w="0" w:type="auto"/>
            <w:hideMark/>
          </w:tcPr>
          <w:p w14:paraId="5F2FEC5A" w14:textId="77777777" w:rsidR="007174F1" w:rsidRPr="007174F1" w:rsidRDefault="007174F1" w:rsidP="007174F1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174F1">
              <w:rPr>
                <w:rFonts w:eastAsia="Times New Roman" w:cs="Times New Roman"/>
                <w:sz w:val="24"/>
                <w:szCs w:val="24"/>
                <w:lang w:eastAsia="ru-RU"/>
              </w:rPr>
              <w:t>Преподавание, контроль, оценивание</w:t>
            </w:r>
          </w:p>
        </w:tc>
        <w:tc>
          <w:tcPr>
            <w:tcW w:w="0" w:type="auto"/>
            <w:hideMark/>
          </w:tcPr>
          <w:p w14:paraId="4C8B32E7" w14:textId="77777777" w:rsidR="007174F1" w:rsidRPr="007174F1" w:rsidRDefault="007174F1" w:rsidP="007174F1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174F1">
              <w:rPr>
                <w:rFonts w:eastAsia="Times New Roman" w:cs="Times New Roman"/>
                <w:sz w:val="24"/>
                <w:szCs w:val="24"/>
                <w:lang w:eastAsia="ru-RU"/>
              </w:rPr>
              <w:t>Подарки/деньги за повышение оценки</w:t>
            </w:r>
          </w:p>
        </w:tc>
        <w:tc>
          <w:tcPr>
            <w:tcW w:w="0" w:type="auto"/>
            <w:hideMark/>
          </w:tcPr>
          <w:p w14:paraId="132CAB93" w14:textId="77777777" w:rsidR="007174F1" w:rsidRPr="007174F1" w:rsidRDefault="007174F1" w:rsidP="007174F1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174F1">
              <w:rPr>
                <w:rFonts w:eastAsia="Times New Roman" w:cs="Times New Roman"/>
                <w:sz w:val="24"/>
                <w:szCs w:val="24"/>
                <w:lang w:eastAsia="ru-RU"/>
              </w:rPr>
              <w:t>Средний</w:t>
            </w:r>
          </w:p>
        </w:tc>
      </w:tr>
      <w:tr w:rsidR="007174F1" w:rsidRPr="007174F1" w14:paraId="0E89CD40" w14:textId="77777777" w:rsidTr="007174F1">
        <w:tc>
          <w:tcPr>
            <w:tcW w:w="0" w:type="auto"/>
            <w:hideMark/>
          </w:tcPr>
          <w:p w14:paraId="3F11F7DF" w14:textId="77777777" w:rsidR="007174F1" w:rsidRPr="007174F1" w:rsidRDefault="007174F1" w:rsidP="007174F1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174F1">
              <w:rPr>
                <w:rFonts w:eastAsia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hideMark/>
          </w:tcPr>
          <w:p w14:paraId="2F5EFEF4" w14:textId="77777777" w:rsidR="007174F1" w:rsidRPr="007174F1" w:rsidRDefault="007174F1" w:rsidP="007174F1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174F1">
              <w:rPr>
                <w:rFonts w:eastAsia="Times New Roman" w:cs="Times New Roman"/>
                <w:sz w:val="24"/>
                <w:szCs w:val="24"/>
                <w:lang w:eastAsia="ru-RU"/>
              </w:rPr>
              <w:t>Преподаватели специальных дисциплин</w:t>
            </w:r>
          </w:p>
        </w:tc>
        <w:tc>
          <w:tcPr>
            <w:tcW w:w="0" w:type="auto"/>
            <w:hideMark/>
          </w:tcPr>
          <w:p w14:paraId="6A67A16B" w14:textId="77777777" w:rsidR="007174F1" w:rsidRPr="007174F1" w:rsidRDefault="007174F1" w:rsidP="007174F1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174F1">
              <w:rPr>
                <w:rFonts w:eastAsia="Times New Roman" w:cs="Times New Roman"/>
                <w:sz w:val="24"/>
                <w:szCs w:val="24"/>
                <w:lang w:eastAsia="ru-RU"/>
              </w:rPr>
              <w:t>Производственные модули, сертификация</w:t>
            </w:r>
          </w:p>
        </w:tc>
        <w:tc>
          <w:tcPr>
            <w:tcW w:w="0" w:type="auto"/>
            <w:hideMark/>
          </w:tcPr>
          <w:p w14:paraId="24A86A5A" w14:textId="77777777" w:rsidR="007174F1" w:rsidRPr="007174F1" w:rsidRDefault="007174F1" w:rsidP="007174F1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174F1">
              <w:rPr>
                <w:rFonts w:eastAsia="Times New Roman" w:cs="Times New Roman"/>
                <w:sz w:val="24"/>
                <w:szCs w:val="24"/>
                <w:lang w:eastAsia="ru-RU"/>
              </w:rPr>
              <w:t>Продажа практических/экзаменационных оценок</w:t>
            </w:r>
          </w:p>
        </w:tc>
        <w:tc>
          <w:tcPr>
            <w:tcW w:w="0" w:type="auto"/>
            <w:hideMark/>
          </w:tcPr>
          <w:p w14:paraId="6C04C86C" w14:textId="77777777" w:rsidR="007174F1" w:rsidRPr="007174F1" w:rsidRDefault="007174F1" w:rsidP="007174F1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174F1">
              <w:rPr>
                <w:rFonts w:eastAsia="Times New Roman" w:cs="Times New Roman"/>
                <w:sz w:val="24"/>
                <w:szCs w:val="24"/>
                <w:lang w:eastAsia="ru-RU"/>
              </w:rPr>
              <w:t>Средний</w:t>
            </w:r>
          </w:p>
        </w:tc>
      </w:tr>
      <w:tr w:rsidR="007174F1" w:rsidRPr="007174F1" w14:paraId="28E44016" w14:textId="77777777" w:rsidTr="007174F1">
        <w:tc>
          <w:tcPr>
            <w:tcW w:w="0" w:type="auto"/>
            <w:hideMark/>
          </w:tcPr>
          <w:p w14:paraId="5793C705" w14:textId="77777777" w:rsidR="007174F1" w:rsidRPr="007174F1" w:rsidRDefault="007174F1" w:rsidP="007174F1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174F1">
              <w:rPr>
                <w:rFonts w:eastAsia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hideMark/>
          </w:tcPr>
          <w:p w14:paraId="5B47028D" w14:textId="77777777" w:rsidR="007174F1" w:rsidRPr="007174F1" w:rsidRDefault="007174F1" w:rsidP="007174F1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174F1">
              <w:rPr>
                <w:rFonts w:eastAsia="Times New Roman" w:cs="Times New Roman"/>
                <w:sz w:val="24"/>
                <w:szCs w:val="24"/>
                <w:lang w:eastAsia="ru-RU"/>
              </w:rPr>
              <w:t>Мастера производственного обучения</w:t>
            </w:r>
          </w:p>
        </w:tc>
        <w:tc>
          <w:tcPr>
            <w:tcW w:w="0" w:type="auto"/>
            <w:hideMark/>
          </w:tcPr>
          <w:p w14:paraId="4E39BF1A" w14:textId="77777777" w:rsidR="007174F1" w:rsidRPr="007174F1" w:rsidRDefault="007174F1" w:rsidP="007174F1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174F1">
              <w:rPr>
                <w:rFonts w:eastAsia="Times New Roman" w:cs="Times New Roman"/>
                <w:sz w:val="24"/>
                <w:szCs w:val="24"/>
                <w:lang w:eastAsia="ru-RU"/>
              </w:rPr>
              <w:t>Практика, эксплуатация оборудования</w:t>
            </w:r>
          </w:p>
        </w:tc>
        <w:tc>
          <w:tcPr>
            <w:tcW w:w="0" w:type="auto"/>
            <w:hideMark/>
          </w:tcPr>
          <w:p w14:paraId="18652728" w14:textId="77777777" w:rsidR="007174F1" w:rsidRPr="007174F1" w:rsidRDefault="007174F1" w:rsidP="007174F1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174F1">
              <w:rPr>
                <w:rFonts w:eastAsia="Times New Roman" w:cs="Times New Roman"/>
                <w:sz w:val="24"/>
                <w:szCs w:val="24"/>
                <w:lang w:eastAsia="ru-RU"/>
              </w:rPr>
              <w:t>Использование оборудования в личных целях, поборы со студентов</w:t>
            </w:r>
          </w:p>
        </w:tc>
        <w:tc>
          <w:tcPr>
            <w:tcW w:w="0" w:type="auto"/>
            <w:hideMark/>
          </w:tcPr>
          <w:p w14:paraId="7B9BF3C8" w14:textId="77777777" w:rsidR="007174F1" w:rsidRPr="007174F1" w:rsidRDefault="007174F1" w:rsidP="007174F1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174F1">
              <w:rPr>
                <w:rFonts w:eastAsia="Times New Roman" w:cs="Times New Roman"/>
                <w:sz w:val="24"/>
                <w:szCs w:val="24"/>
                <w:lang w:eastAsia="ru-RU"/>
              </w:rPr>
              <w:t>Средний</w:t>
            </w:r>
          </w:p>
        </w:tc>
      </w:tr>
      <w:tr w:rsidR="007174F1" w:rsidRPr="007174F1" w14:paraId="1D56CB15" w14:textId="77777777" w:rsidTr="007174F1">
        <w:tc>
          <w:tcPr>
            <w:tcW w:w="0" w:type="auto"/>
            <w:hideMark/>
          </w:tcPr>
          <w:p w14:paraId="577B4C5B" w14:textId="77777777" w:rsidR="007174F1" w:rsidRPr="007174F1" w:rsidRDefault="007174F1" w:rsidP="007174F1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174F1">
              <w:rPr>
                <w:rFonts w:eastAsia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hideMark/>
          </w:tcPr>
          <w:p w14:paraId="302D1A06" w14:textId="77777777" w:rsidR="007174F1" w:rsidRPr="007174F1" w:rsidRDefault="007174F1" w:rsidP="007174F1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174F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Исполнители наличных выплат (стипендия, </w:t>
            </w:r>
            <w:proofErr w:type="spellStart"/>
            <w:r w:rsidRPr="007174F1">
              <w:rPr>
                <w:rFonts w:eastAsia="Times New Roman" w:cs="Times New Roman"/>
                <w:sz w:val="24"/>
                <w:szCs w:val="24"/>
                <w:lang w:eastAsia="ru-RU"/>
              </w:rPr>
              <w:t>хозкасса</w:t>
            </w:r>
            <w:proofErr w:type="spellEnd"/>
            <w:r w:rsidRPr="007174F1">
              <w:rPr>
                <w:rFonts w:eastAsia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hideMark/>
          </w:tcPr>
          <w:p w14:paraId="4D4C1F49" w14:textId="77777777" w:rsidR="007174F1" w:rsidRPr="007174F1" w:rsidRDefault="007174F1" w:rsidP="007174F1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174F1">
              <w:rPr>
                <w:rFonts w:eastAsia="Times New Roman" w:cs="Times New Roman"/>
                <w:sz w:val="24"/>
                <w:szCs w:val="24"/>
                <w:lang w:eastAsia="ru-RU"/>
              </w:rPr>
              <w:t>Наличные операции, аванс-отчёты</w:t>
            </w:r>
          </w:p>
        </w:tc>
        <w:tc>
          <w:tcPr>
            <w:tcW w:w="0" w:type="auto"/>
            <w:hideMark/>
          </w:tcPr>
          <w:p w14:paraId="7C591BD1" w14:textId="77777777" w:rsidR="007174F1" w:rsidRPr="007174F1" w:rsidRDefault="007174F1" w:rsidP="007174F1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174F1">
              <w:rPr>
                <w:rFonts w:eastAsia="Times New Roman" w:cs="Times New Roman"/>
                <w:sz w:val="24"/>
                <w:szCs w:val="24"/>
                <w:lang w:eastAsia="ru-RU"/>
              </w:rPr>
              <w:t>Присвоение «остатков», подложные чеки</w:t>
            </w:r>
          </w:p>
        </w:tc>
        <w:tc>
          <w:tcPr>
            <w:tcW w:w="0" w:type="auto"/>
            <w:hideMark/>
          </w:tcPr>
          <w:p w14:paraId="018D1B23" w14:textId="77777777" w:rsidR="007174F1" w:rsidRPr="007174F1" w:rsidRDefault="007174F1" w:rsidP="007174F1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174F1">
              <w:rPr>
                <w:rFonts w:eastAsia="Times New Roman" w:cs="Times New Roman"/>
                <w:sz w:val="24"/>
                <w:szCs w:val="24"/>
                <w:lang w:eastAsia="ru-RU"/>
              </w:rPr>
              <w:t>Высокий</w:t>
            </w:r>
          </w:p>
        </w:tc>
      </w:tr>
      <w:tr w:rsidR="007174F1" w:rsidRPr="007174F1" w14:paraId="29B9B89E" w14:textId="77777777" w:rsidTr="007174F1">
        <w:tc>
          <w:tcPr>
            <w:tcW w:w="0" w:type="auto"/>
            <w:hideMark/>
          </w:tcPr>
          <w:p w14:paraId="25B9B568" w14:textId="77777777" w:rsidR="007174F1" w:rsidRPr="007174F1" w:rsidRDefault="007174F1" w:rsidP="007174F1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174F1">
              <w:rPr>
                <w:rFonts w:eastAsia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hideMark/>
          </w:tcPr>
          <w:p w14:paraId="60710E6A" w14:textId="77777777" w:rsidR="007174F1" w:rsidRPr="007174F1" w:rsidRDefault="007174F1" w:rsidP="007174F1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174F1">
              <w:rPr>
                <w:rFonts w:eastAsia="Times New Roman" w:cs="Times New Roman"/>
                <w:sz w:val="24"/>
                <w:szCs w:val="24"/>
                <w:lang w:eastAsia="ru-RU"/>
              </w:rPr>
              <w:t>Сотрудники столовой (кладовщик, приёмщик)</w:t>
            </w:r>
          </w:p>
        </w:tc>
        <w:tc>
          <w:tcPr>
            <w:tcW w:w="0" w:type="auto"/>
            <w:hideMark/>
          </w:tcPr>
          <w:p w14:paraId="6C42E078" w14:textId="77777777" w:rsidR="007174F1" w:rsidRPr="007174F1" w:rsidRDefault="007174F1" w:rsidP="007174F1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174F1">
              <w:rPr>
                <w:rFonts w:eastAsia="Times New Roman" w:cs="Times New Roman"/>
                <w:sz w:val="24"/>
                <w:szCs w:val="24"/>
                <w:lang w:eastAsia="ru-RU"/>
              </w:rPr>
              <w:t>Приём продуктов, контроль качества</w:t>
            </w:r>
          </w:p>
        </w:tc>
        <w:tc>
          <w:tcPr>
            <w:tcW w:w="0" w:type="auto"/>
            <w:hideMark/>
          </w:tcPr>
          <w:p w14:paraId="5CAA4996" w14:textId="77777777" w:rsidR="007174F1" w:rsidRPr="007174F1" w:rsidRDefault="007174F1" w:rsidP="007174F1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174F1">
              <w:rPr>
                <w:rFonts w:eastAsia="Times New Roman" w:cs="Times New Roman"/>
                <w:sz w:val="24"/>
                <w:szCs w:val="24"/>
                <w:lang w:eastAsia="ru-RU"/>
              </w:rPr>
              <w:t>Завышение объёма поставок, «экономия» на рационе</w:t>
            </w:r>
          </w:p>
        </w:tc>
        <w:tc>
          <w:tcPr>
            <w:tcW w:w="0" w:type="auto"/>
            <w:hideMark/>
          </w:tcPr>
          <w:p w14:paraId="0BD5F236" w14:textId="77777777" w:rsidR="007174F1" w:rsidRPr="007174F1" w:rsidRDefault="007174F1" w:rsidP="007174F1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174F1">
              <w:rPr>
                <w:rFonts w:eastAsia="Times New Roman" w:cs="Times New Roman"/>
                <w:sz w:val="24"/>
                <w:szCs w:val="24"/>
                <w:lang w:eastAsia="ru-RU"/>
              </w:rPr>
              <w:t>Средний</w:t>
            </w:r>
          </w:p>
        </w:tc>
      </w:tr>
      <w:tr w:rsidR="007174F1" w:rsidRPr="007174F1" w14:paraId="70607ED9" w14:textId="77777777" w:rsidTr="007174F1">
        <w:tc>
          <w:tcPr>
            <w:tcW w:w="0" w:type="auto"/>
            <w:hideMark/>
          </w:tcPr>
          <w:p w14:paraId="54EC4550" w14:textId="77777777" w:rsidR="007174F1" w:rsidRPr="007174F1" w:rsidRDefault="007174F1" w:rsidP="007174F1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174F1">
              <w:rPr>
                <w:rFonts w:eastAsia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hideMark/>
          </w:tcPr>
          <w:p w14:paraId="072BE595" w14:textId="77777777" w:rsidR="007174F1" w:rsidRPr="007174F1" w:rsidRDefault="007174F1" w:rsidP="007174F1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174F1">
              <w:rPr>
                <w:rFonts w:eastAsia="Times New Roman" w:cs="Times New Roman"/>
                <w:sz w:val="24"/>
                <w:szCs w:val="24"/>
                <w:lang w:eastAsia="ru-RU"/>
              </w:rPr>
              <w:t>Комендант, персонал общежития</w:t>
            </w:r>
          </w:p>
        </w:tc>
        <w:tc>
          <w:tcPr>
            <w:tcW w:w="0" w:type="auto"/>
            <w:hideMark/>
          </w:tcPr>
          <w:p w14:paraId="3A133E99" w14:textId="77777777" w:rsidR="007174F1" w:rsidRPr="007174F1" w:rsidRDefault="007174F1" w:rsidP="007174F1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174F1">
              <w:rPr>
                <w:rFonts w:eastAsia="Times New Roman" w:cs="Times New Roman"/>
                <w:sz w:val="24"/>
                <w:szCs w:val="24"/>
                <w:lang w:eastAsia="ru-RU"/>
              </w:rPr>
              <w:t>Распределение комнат, учёт жильцов</w:t>
            </w:r>
          </w:p>
        </w:tc>
        <w:tc>
          <w:tcPr>
            <w:tcW w:w="0" w:type="auto"/>
            <w:hideMark/>
          </w:tcPr>
          <w:p w14:paraId="0F5559A3" w14:textId="77777777" w:rsidR="007174F1" w:rsidRPr="007174F1" w:rsidRDefault="007174F1" w:rsidP="007174F1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174F1">
              <w:rPr>
                <w:rFonts w:eastAsia="Times New Roman" w:cs="Times New Roman"/>
                <w:sz w:val="24"/>
                <w:szCs w:val="24"/>
                <w:lang w:eastAsia="ru-RU"/>
              </w:rPr>
              <w:t>Платное «предоставление» комнат, хищение ресурсов</w:t>
            </w:r>
          </w:p>
        </w:tc>
        <w:tc>
          <w:tcPr>
            <w:tcW w:w="0" w:type="auto"/>
            <w:hideMark/>
          </w:tcPr>
          <w:p w14:paraId="585C84D3" w14:textId="77777777" w:rsidR="007174F1" w:rsidRPr="007174F1" w:rsidRDefault="007174F1" w:rsidP="007174F1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174F1">
              <w:rPr>
                <w:rFonts w:eastAsia="Times New Roman" w:cs="Times New Roman"/>
                <w:sz w:val="24"/>
                <w:szCs w:val="24"/>
                <w:lang w:eastAsia="ru-RU"/>
              </w:rPr>
              <w:t>Средний</w:t>
            </w:r>
          </w:p>
        </w:tc>
      </w:tr>
      <w:tr w:rsidR="007174F1" w:rsidRPr="007174F1" w14:paraId="1456BDC4" w14:textId="77777777" w:rsidTr="007174F1">
        <w:tc>
          <w:tcPr>
            <w:tcW w:w="0" w:type="auto"/>
            <w:hideMark/>
          </w:tcPr>
          <w:p w14:paraId="40EF2FC3" w14:textId="77777777" w:rsidR="007174F1" w:rsidRPr="007174F1" w:rsidRDefault="007174F1" w:rsidP="007174F1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174F1">
              <w:rPr>
                <w:rFonts w:eastAsia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hideMark/>
          </w:tcPr>
          <w:p w14:paraId="33081918" w14:textId="77777777" w:rsidR="007174F1" w:rsidRPr="007174F1" w:rsidRDefault="007174F1" w:rsidP="007174F1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174F1">
              <w:rPr>
                <w:rFonts w:eastAsia="Times New Roman" w:cs="Times New Roman"/>
                <w:sz w:val="24"/>
                <w:szCs w:val="24"/>
                <w:lang w:eastAsia="ru-RU"/>
              </w:rPr>
              <w:t>Технический персонал (электрик, сантехник и др.)</w:t>
            </w:r>
          </w:p>
        </w:tc>
        <w:tc>
          <w:tcPr>
            <w:tcW w:w="0" w:type="auto"/>
            <w:hideMark/>
          </w:tcPr>
          <w:p w14:paraId="58B76B9C" w14:textId="77777777" w:rsidR="007174F1" w:rsidRPr="007174F1" w:rsidRDefault="007174F1" w:rsidP="007174F1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174F1">
              <w:rPr>
                <w:rFonts w:eastAsia="Times New Roman" w:cs="Times New Roman"/>
                <w:sz w:val="24"/>
                <w:szCs w:val="24"/>
                <w:lang w:eastAsia="ru-RU"/>
              </w:rPr>
              <w:t>Хозяйственные работы, материалы</w:t>
            </w:r>
          </w:p>
        </w:tc>
        <w:tc>
          <w:tcPr>
            <w:tcW w:w="0" w:type="auto"/>
            <w:hideMark/>
          </w:tcPr>
          <w:p w14:paraId="0FA81ADD" w14:textId="77777777" w:rsidR="007174F1" w:rsidRPr="007174F1" w:rsidRDefault="007174F1" w:rsidP="007174F1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174F1">
              <w:rPr>
                <w:rFonts w:eastAsia="Times New Roman" w:cs="Times New Roman"/>
                <w:sz w:val="24"/>
                <w:szCs w:val="24"/>
                <w:lang w:eastAsia="ru-RU"/>
              </w:rPr>
              <w:t>Использование расходников дома, требование доплаты</w:t>
            </w:r>
          </w:p>
        </w:tc>
        <w:tc>
          <w:tcPr>
            <w:tcW w:w="0" w:type="auto"/>
            <w:hideMark/>
          </w:tcPr>
          <w:p w14:paraId="3F1B45EF" w14:textId="77777777" w:rsidR="007174F1" w:rsidRPr="007174F1" w:rsidRDefault="007174F1" w:rsidP="007174F1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174F1">
              <w:rPr>
                <w:rFonts w:eastAsia="Times New Roman" w:cs="Times New Roman"/>
                <w:sz w:val="24"/>
                <w:szCs w:val="24"/>
                <w:lang w:eastAsia="ru-RU"/>
              </w:rPr>
              <w:t>Низкий</w:t>
            </w:r>
          </w:p>
        </w:tc>
      </w:tr>
    </w:tbl>
    <w:p w14:paraId="5EBAB6CF" w14:textId="77777777" w:rsidR="007174F1" w:rsidRPr="007174F1" w:rsidRDefault="007174F1" w:rsidP="007174F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7174F1">
        <w:rPr>
          <w:rFonts w:eastAsia="Times New Roman" w:cs="Times New Roman"/>
          <w:sz w:val="24"/>
          <w:szCs w:val="24"/>
          <w:lang w:eastAsia="ru-RU"/>
        </w:rPr>
        <w:t xml:space="preserve">* </w:t>
      </w:r>
      <w:r w:rsidRPr="007174F1">
        <w:rPr>
          <w:rFonts w:eastAsia="Times New Roman" w:cs="Times New Roman"/>
          <w:b/>
          <w:bCs/>
          <w:sz w:val="24"/>
          <w:szCs w:val="24"/>
          <w:lang w:eastAsia="ru-RU"/>
        </w:rPr>
        <w:t>Шкала уровней риска</w:t>
      </w:r>
    </w:p>
    <w:p w14:paraId="3C03FC4A" w14:textId="77777777" w:rsidR="007174F1" w:rsidRPr="007174F1" w:rsidRDefault="007174F1" w:rsidP="007174F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7174F1">
        <w:rPr>
          <w:rFonts w:eastAsia="Times New Roman" w:cs="Times New Roman"/>
          <w:b/>
          <w:bCs/>
          <w:sz w:val="24"/>
          <w:szCs w:val="24"/>
          <w:lang w:eastAsia="ru-RU"/>
        </w:rPr>
        <w:t>Высокий:</w:t>
      </w:r>
      <w:r w:rsidRPr="007174F1">
        <w:rPr>
          <w:rFonts w:eastAsia="Times New Roman" w:cs="Times New Roman"/>
          <w:sz w:val="24"/>
          <w:szCs w:val="24"/>
          <w:lang w:eastAsia="ru-RU"/>
        </w:rPr>
        <w:t xml:space="preserve"> прямой доступ к финансам/материалам, право ключевых решений.</w:t>
      </w:r>
    </w:p>
    <w:p w14:paraId="7FF27B98" w14:textId="77777777" w:rsidR="007174F1" w:rsidRPr="007174F1" w:rsidRDefault="007174F1" w:rsidP="007174F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7174F1">
        <w:rPr>
          <w:rFonts w:eastAsia="Times New Roman" w:cs="Times New Roman"/>
          <w:b/>
          <w:bCs/>
          <w:sz w:val="24"/>
          <w:szCs w:val="24"/>
          <w:lang w:eastAsia="ru-RU"/>
        </w:rPr>
        <w:t>Средний:</w:t>
      </w:r>
      <w:r w:rsidRPr="007174F1">
        <w:rPr>
          <w:rFonts w:eastAsia="Times New Roman" w:cs="Times New Roman"/>
          <w:sz w:val="24"/>
          <w:szCs w:val="24"/>
          <w:lang w:eastAsia="ru-RU"/>
        </w:rPr>
        <w:t xml:space="preserve"> ограниченный финансовый либо академический ресурс влияния.</w:t>
      </w:r>
    </w:p>
    <w:p w14:paraId="147C78D2" w14:textId="77777777" w:rsidR="007174F1" w:rsidRPr="007174F1" w:rsidRDefault="007174F1" w:rsidP="007174F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7174F1">
        <w:rPr>
          <w:rFonts w:eastAsia="Times New Roman" w:cs="Times New Roman"/>
          <w:b/>
          <w:bCs/>
          <w:sz w:val="24"/>
          <w:szCs w:val="24"/>
          <w:lang w:eastAsia="ru-RU"/>
        </w:rPr>
        <w:t>Низкий:</w:t>
      </w:r>
      <w:r w:rsidRPr="007174F1">
        <w:rPr>
          <w:rFonts w:eastAsia="Times New Roman" w:cs="Times New Roman"/>
          <w:sz w:val="24"/>
          <w:szCs w:val="24"/>
          <w:lang w:eastAsia="ru-RU"/>
        </w:rPr>
        <w:t xml:space="preserve"> косвенное влияние, ограниченный доступ к ресурсам.</w:t>
      </w:r>
    </w:p>
    <w:p w14:paraId="4CDC22B2" w14:textId="77777777" w:rsidR="007174F1" w:rsidRPr="00456E99" w:rsidRDefault="007174F1" w:rsidP="007174F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</w:p>
    <w:sectPr w:rsidR="007174F1" w:rsidRPr="00456E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E8D406F"/>
    <w:multiLevelType w:val="multilevel"/>
    <w:tmpl w:val="221A8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8EE6210"/>
    <w:multiLevelType w:val="multilevel"/>
    <w:tmpl w:val="960A98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A506639"/>
    <w:multiLevelType w:val="multilevel"/>
    <w:tmpl w:val="E6222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A5A"/>
    <w:rsid w:val="000A4074"/>
    <w:rsid w:val="00330A5A"/>
    <w:rsid w:val="00341432"/>
    <w:rsid w:val="00456E99"/>
    <w:rsid w:val="00717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D6FF2"/>
  <w15:chartTrackingRefBased/>
  <w15:docId w15:val="{57076FDC-B60A-4484-8A0F-36FA7361A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456E99"/>
    <w:pPr>
      <w:spacing w:before="100" w:beforeAutospacing="1" w:after="100" w:afterAutospacing="1" w:line="240" w:lineRule="auto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456E99"/>
    <w:pPr>
      <w:spacing w:before="100" w:beforeAutospacing="1" w:after="100" w:afterAutospacing="1" w:line="240" w:lineRule="auto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56E99"/>
    <w:rPr>
      <w:rFonts w:eastAsia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456E99"/>
    <w:rPr>
      <w:rFonts w:eastAsia="Times New Roman" w:cs="Times New Roman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456E99"/>
    <w:rPr>
      <w:b/>
      <w:bCs/>
    </w:rPr>
  </w:style>
  <w:style w:type="table" w:styleId="a4">
    <w:name w:val="Table Grid"/>
    <w:basedOn w:val="a1"/>
    <w:uiPriority w:val="39"/>
    <w:rsid w:val="00456E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235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17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71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32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56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569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893</Words>
  <Characters>5096</Characters>
  <Application>Microsoft Office Word</Application>
  <DocSecurity>0</DocSecurity>
  <Lines>42</Lines>
  <Paragraphs>11</Paragraphs>
  <ScaleCrop>false</ScaleCrop>
  <Company/>
  <LinksUpToDate>false</LinksUpToDate>
  <CharactersWithSpaces>5978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amangeldy khalyk</dc:creator>
  <cp:keywords/>
  <dc:description/>
  <cp:lastModifiedBy>amangeldy khalyk</cp:lastModifiedBy>
  <cp:revision>4</cp:revision>
  <dcterms:created xsi:type="dcterms:W3CDTF">2025-05-08T06:30:00Z</dcterms:created>
  <dcterms:modified xsi:type="dcterms:W3CDTF">2025-05-08T06:49:00Z</dcterms:modified>
</cp:coreProperties>
</file>